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1A8" w:rsidRPr="00554041" w:rsidRDefault="000805E4" w:rsidP="00B00C40">
      <w:pPr>
        <w:adjustRightInd w:val="0"/>
        <w:snapToGrid w:val="0"/>
        <w:spacing w:line="300" w:lineRule="auto"/>
        <w:jc w:val="center"/>
        <w:rPr>
          <w:rFonts w:asciiTheme="minorEastAsia" w:hAnsiTheme="minorEastAsia" w:cs="Times New Roman"/>
          <w:b/>
          <w:sz w:val="30"/>
          <w:szCs w:val="30"/>
        </w:rPr>
      </w:pPr>
      <w:r>
        <w:rPr>
          <w:rFonts w:asciiTheme="minorEastAsia" w:hAnsiTheme="minorEastAsia" w:cs="Times New Roman" w:hint="eastAsia"/>
          <w:b/>
          <w:sz w:val="30"/>
          <w:szCs w:val="30"/>
        </w:rPr>
        <w:t>论文题目</w:t>
      </w:r>
      <w:r w:rsidR="002E3607">
        <w:rPr>
          <w:rFonts w:asciiTheme="minorEastAsia" w:hAnsiTheme="minorEastAsia" w:cs="Times New Roman" w:hint="eastAsia"/>
          <w:b/>
          <w:sz w:val="30"/>
          <w:szCs w:val="30"/>
        </w:rPr>
        <w:t>【小三，宋体】</w:t>
      </w:r>
    </w:p>
    <w:p w:rsidR="003421A8" w:rsidRDefault="002E3607" w:rsidP="00B00C40">
      <w:pPr>
        <w:pStyle w:val="CSMXB0"/>
        <w:adjustRightInd w:val="0"/>
        <w:snapToGrid w:val="0"/>
        <w:spacing w:line="300" w:lineRule="auto"/>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w:t>
      </w:r>
      <w:r w:rsidR="000805E4">
        <w:rPr>
          <w:rFonts w:asciiTheme="minorEastAsia" w:eastAsiaTheme="minorEastAsia" w:hAnsiTheme="minorEastAsia" w:hint="eastAsia"/>
          <w:sz w:val="21"/>
          <w:szCs w:val="21"/>
        </w:rPr>
        <w:t>***</w:t>
      </w:r>
      <w:r w:rsidR="000805E4" w:rsidRPr="000805E4">
        <w:rPr>
          <w:rFonts w:asciiTheme="minorEastAsia" w:eastAsiaTheme="minorEastAsia" w:hAnsiTheme="minorEastAsia" w:hint="eastAsia"/>
          <w:sz w:val="21"/>
          <w:szCs w:val="21"/>
          <w:vertAlign w:val="superscript"/>
        </w:rPr>
        <w:t>1</w:t>
      </w:r>
      <w:r w:rsidR="00BF7946" w:rsidRPr="00554041">
        <w:rPr>
          <w:rFonts w:asciiTheme="minorEastAsia" w:eastAsiaTheme="minorEastAsia" w:hAnsiTheme="minorEastAsia" w:hint="eastAsia"/>
          <w:sz w:val="21"/>
          <w:szCs w:val="21"/>
        </w:rPr>
        <w:t xml:space="preserve">  </w:t>
      </w:r>
      <w:r w:rsidR="000805E4">
        <w:rPr>
          <w:rFonts w:asciiTheme="minorEastAsia" w:eastAsiaTheme="minorEastAsia" w:hAnsiTheme="minorEastAsia" w:hint="eastAsia"/>
          <w:sz w:val="21"/>
          <w:szCs w:val="21"/>
        </w:rPr>
        <w:t>***</w:t>
      </w:r>
      <w:r w:rsidR="000805E4" w:rsidRPr="000805E4">
        <w:rPr>
          <w:rFonts w:asciiTheme="minorEastAsia" w:eastAsiaTheme="minorEastAsia" w:hAnsiTheme="minorEastAsia" w:hint="eastAsia"/>
          <w:sz w:val="21"/>
          <w:szCs w:val="21"/>
          <w:vertAlign w:val="superscript"/>
        </w:rPr>
        <w:t>2</w:t>
      </w:r>
      <w:r w:rsidR="00BF7946" w:rsidRPr="000805E4">
        <w:rPr>
          <w:rFonts w:asciiTheme="minorEastAsia" w:eastAsiaTheme="minorEastAsia" w:hAnsiTheme="minorEastAsia" w:hint="eastAsia"/>
          <w:sz w:val="21"/>
          <w:szCs w:val="21"/>
          <w:vertAlign w:val="superscript"/>
        </w:rPr>
        <w:t xml:space="preserve">  </w:t>
      </w:r>
      <w:r w:rsidR="00BF7946" w:rsidRPr="00554041">
        <w:rPr>
          <w:rFonts w:asciiTheme="minorEastAsia" w:eastAsiaTheme="minorEastAsia" w:hAnsiTheme="minorEastAsia" w:hint="eastAsia"/>
          <w:sz w:val="21"/>
          <w:szCs w:val="21"/>
        </w:rPr>
        <w:t xml:space="preserve">  </w:t>
      </w:r>
      <w:r>
        <w:rPr>
          <w:rFonts w:asciiTheme="minorEastAsia" w:eastAsiaTheme="minorEastAsia" w:hAnsiTheme="minorEastAsia" w:hint="eastAsia"/>
          <w:sz w:val="21"/>
          <w:szCs w:val="21"/>
        </w:rPr>
        <w:t>【</w:t>
      </w:r>
      <w:r w:rsidR="000805E4">
        <w:rPr>
          <w:rFonts w:asciiTheme="minorEastAsia" w:eastAsiaTheme="minorEastAsia" w:hAnsiTheme="minorEastAsia" w:hint="eastAsia"/>
          <w:sz w:val="21"/>
          <w:szCs w:val="21"/>
        </w:rPr>
        <w:t>作者，五号</w:t>
      </w:r>
      <w:r>
        <w:rPr>
          <w:rFonts w:asciiTheme="minorEastAsia" w:eastAsiaTheme="minorEastAsia" w:hAnsiTheme="minorEastAsia" w:hint="eastAsia"/>
          <w:sz w:val="21"/>
          <w:szCs w:val="21"/>
        </w:rPr>
        <w:t>宋体</w:t>
      </w:r>
      <w:r w:rsidR="000805E4">
        <w:rPr>
          <w:rFonts w:asciiTheme="minorEastAsia" w:eastAsiaTheme="minorEastAsia" w:hAnsiTheme="minorEastAsia" w:hint="eastAsia"/>
          <w:sz w:val="21"/>
          <w:szCs w:val="21"/>
        </w:rPr>
        <w:t>，2个汉字的人名中间空1格</w:t>
      </w:r>
      <w:r>
        <w:rPr>
          <w:rFonts w:asciiTheme="minorEastAsia" w:eastAsiaTheme="minorEastAsia" w:hAnsiTheme="minorEastAsia" w:hint="eastAsia"/>
          <w:sz w:val="21"/>
          <w:szCs w:val="21"/>
        </w:rPr>
        <w:t>】</w:t>
      </w:r>
    </w:p>
    <w:p w:rsidR="002E3607" w:rsidRDefault="000805E4" w:rsidP="002E3607">
      <w:pPr>
        <w:pStyle w:val="CSMXB0"/>
        <w:adjustRightInd w:val="0"/>
        <w:snapToGrid w:val="0"/>
        <w:spacing w:line="300" w:lineRule="auto"/>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         1.</w:t>
      </w:r>
      <w:r w:rsidR="001F0B72" w:rsidRPr="00554041">
        <w:rPr>
          <w:rFonts w:asciiTheme="minorEastAsia" w:eastAsiaTheme="minorEastAsia" w:hAnsiTheme="minorEastAsia" w:hint="eastAsia"/>
          <w:sz w:val="21"/>
          <w:szCs w:val="21"/>
        </w:rPr>
        <w:t>上海市</w:t>
      </w:r>
      <w:r>
        <w:rPr>
          <w:rFonts w:asciiTheme="minorEastAsia" w:eastAsiaTheme="minorEastAsia" w:hAnsiTheme="minorEastAsia" w:hint="eastAsia"/>
          <w:sz w:val="21"/>
          <w:szCs w:val="21"/>
        </w:rPr>
        <w:t>***</w:t>
      </w:r>
      <w:r w:rsidR="001F0B72" w:rsidRPr="00554041">
        <w:rPr>
          <w:rFonts w:asciiTheme="minorEastAsia" w:eastAsiaTheme="minorEastAsia" w:hAnsiTheme="minorEastAsia" w:hint="eastAsia"/>
          <w:sz w:val="21"/>
          <w:szCs w:val="21"/>
        </w:rPr>
        <w:t>研究院</w:t>
      </w:r>
      <w:r>
        <w:rPr>
          <w:rFonts w:asciiTheme="minorEastAsia" w:eastAsiaTheme="minorEastAsia" w:hAnsiTheme="minorEastAsia" w:hint="eastAsia"/>
          <w:sz w:val="21"/>
          <w:szCs w:val="21"/>
        </w:rPr>
        <w:t>，2.***大学***学</w:t>
      </w:r>
      <w:r w:rsidRPr="00554041">
        <w:rPr>
          <w:rFonts w:asciiTheme="minorEastAsia" w:eastAsiaTheme="minorEastAsia" w:hAnsiTheme="minorEastAsia" w:hint="eastAsia"/>
          <w:sz w:val="21"/>
          <w:szCs w:val="21"/>
        </w:rPr>
        <w:t>院</w:t>
      </w:r>
      <w:r>
        <w:rPr>
          <w:rFonts w:asciiTheme="minorEastAsia" w:eastAsiaTheme="minorEastAsia" w:hAnsiTheme="minorEastAsia" w:hint="eastAsia"/>
          <w:sz w:val="21"/>
          <w:szCs w:val="21"/>
        </w:rPr>
        <w:t>【五号</w:t>
      </w:r>
      <w:r w:rsidR="002E3607">
        <w:rPr>
          <w:rFonts w:asciiTheme="minorEastAsia" w:eastAsiaTheme="minorEastAsia" w:hAnsiTheme="minorEastAsia" w:hint="eastAsia"/>
          <w:sz w:val="21"/>
          <w:szCs w:val="21"/>
        </w:rPr>
        <w:t>宋体</w:t>
      </w:r>
      <w:r>
        <w:rPr>
          <w:rFonts w:asciiTheme="minorEastAsia" w:eastAsiaTheme="minorEastAsia" w:hAnsiTheme="minorEastAsia" w:hint="eastAsia"/>
          <w:sz w:val="21"/>
          <w:szCs w:val="21"/>
        </w:rPr>
        <w:t>，只有一个单位时不编号</w:t>
      </w:r>
      <w:r w:rsidR="002E3607">
        <w:rPr>
          <w:rFonts w:asciiTheme="minorEastAsia" w:eastAsiaTheme="minorEastAsia" w:hAnsiTheme="minorEastAsia" w:hint="eastAsia"/>
          <w:sz w:val="21"/>
          <w:szCs w:val="21"/>
        </w:rPr>
        <w:t>】</w:t>
      </w:r>
    </w:p>
    <w:p w:rsidR="002E3607" w:rsidRPr="002E3607" w:rsidRDefault="00554041" w:rsidP="00F12F2B">
      <w:pPr>
        <w:adjustRightInd w:val="0"/>
        <w:snapToGrid w:val="0"/>
        <w:spacing w:line="300" w:lineRule="auto"/>
        <w:rPr>
          <w:rFonts w:asciiTheme="minorEastAsia" w:hAnsiTheme="minorEastAsia" w:cs="Times New Roman"/>
          <w:szCs w:val="21"/>
        </w:rPr>
      </w:pPr>
      <w:r w:rsidRPr="00554041">
        <w:rPr>
          <w:rFonts w:asciiTheme="minorEastAsia" w:hAnsiTheme="minorEastAsia" w:cs="Times New Roman"/>
          <w:b/>
          <w:szCs w:val="21"/>
        </w:rPr>
        <w:t>摘要</w:t>
      </w:r>
      <w:r>
        <w:rPr>
          <w:rFonts w:asciiTheme="minorEastAsia" w:hAnsiTheme="minorEastAsia" w:cs="Times New Roman" w:hint="eastAsia"/>
          <w:szCs w:val="21"/>
        </w:rPr>
        <w:t xml:space="preserve">  </w:t>
      </w:r>
      <w:r w:rsidR="000805E4">
        <w:rPr>
          <w:rFonts w:asciiTheme="minorEastAsia" w:hAnsiTheme="minorEastAsia" w:cs="Times New Roman" w:hint="eastAsia"/>
          <w:szCs w:val="21"/>
        </w:rPr>
        <w:t>**</w:t>
      </w:r>
      <w:r w:rsidR="002E3607">
        <w:rPr>
          <w:rFonts w:asciiTheme="minorEastAsia" w:hAnsiTheme="minorEastAsia" w:cs="Times New Roman" w:hint="eastAsia"/>
          <w:szCs w:val="21"/>
        </w:rPr>
        <w:t>**</w:t>
      </w:r>
      <w:r w:rsidR="000805E4">
        <w:rPr>
          <w:rFonts w:asciiTheme="minorEastAsia" w:hAnsiTheme="minorEastAsia" w:cs="Times New Roman" w:hint="eastAsia"/>
          <w:szCs w:val="21"/>
        </w:rPr>
        <w:t xml:space="preserve">  ******************************************************** **************************** **************************** ***</w:t>
      </w:r>
      <w:r w:rsidR="002E3607">
        <w:rPr>
          <w:rFonts w:asciiTheme="minorEastAsia" w:hAnsiTheme="minorEastAsia" w:cs="Times New Roman" w:hint="eastAsia"/>
          <w:szCs w:val="21"/>
        </w:rPr>
        <w:t>【五号，宋体】</w:t>
      </w:r>
    </w:p>
    <w:p w:rsidR="00C95D0C" w:rsidRDefault="00554041" w:rsidP="00F12F2B">
      <w:pPr>
        <w:adjustRightInd w:val="0"/>
        <w:snapToGrid w:val="0"/>
        <w:spacing w:line="300" w:lineRule="auto"/>
        <w:rPr>
          <w:rFonts w:asciiTheme="minorEastAsia" w:hAnsiTheme="minorEastAsia" w:cs="Times New Roman"/>
          <w:szCs w:val="21"/>
        </w:rPr>
      </w:pPr>
      <w:r w:rsidRPr="00554041">
        <w:rPr>
          <w:rFonts w:asciiTheme="minorEastAsia" w:hAnsiTheme="minorEastAsia" w:cs="Times New Roman"/>
          <w:b/>
          <w:szCs w:val="21"/>
        </w:rPr>
        <w:t>关键词</w:t>
      </w:r>
      <w:r>
        <w:rPr>
          <w:rFonts w:asciiTheme="minorEastAsia" w:hAnsiTheme="minorEastAsia" w:cs="Times New Roman" w:hint="eastAsia"/>
          <w:szCs w:val="21"/>
        </w:rPr>
        <w:t xml:space="preserve">  </w:t>
      </w:r>
      <w:r w:rsidR="000805E4">
        <w:rPr>
          <w:rFonts w:asciiTheme="minorEastAsia" w:hAnsiTheme="minorEastAsia" w:cs="Times New Roman" w:hint="eastAsia"/>
          <w:szCs w:val="21"/>
        </w:rPr>
        <w:t>**</w:t>
      </w:r>
      <w:r w:rsidR="003421A8" w:rsidRPr="00554041">
        <w:rPr>
          <w:rFonts w:asciiTheme="minorEastAsia" w:hAnsiTheme="minorEastAsia" w:cs="Times New Roman"/>
          <w:szCs w:val="21"/>
        </w:rPr>
        <w:t>；</w:t>
      </w:r>
      <w:r w:rsidR="000805E4">
        <w:rPr>
          <w:rFonts w:asciiTheme="minorEastAsia" w:hAnsiTheme="minorEastAsia" w:cs="Times New Roman" w:hint="eastAsia"/>
          <w:szCs w:val="21"/>
        </w:rPr>
        <w:t>**</w:t>
      </w:r>
      <w:r w:rsidR="003421A8" w:rsidRPr="00554041">
        <w:rPr>
          <w:rFonts w:asciiTheme="minorEastAsia" w:hAnsiTheme="minorEastAsia" w:cs="Times New Roman"/>
          <w:szCs w:val="21"/>
        </w:rPr>
        <w:t>；</w:t>
      </w:r>
      <w:r w:rsidR="000805E4">
        <w:rPr>
          <w:rFonts w:asciiTheme="minorEastAsia" w:hAnsiTheme="minorEastAsia" w:cs="Times New Roman" w:hint="eastAsia"/>
          <w:szCs w:val="21"/>
        </w:rPr>
        <w:t>**</w:t>
      </w:r>
      <w:r w:rsidR="003421A8" w:rsidRPr="00554041">
        <w:rPr>
          <w:rFonts w:asciiTheme="minorEastAsia" w:hAnsiTheme="minorEastAsia" w:cs="Times New Roman"/>
          <w:szCs w:val="21"/>
        </w:rPr>
        <w:t>；</w:t>
      </w:r>
      <w:r w:rsidR="000805E4">
        <w:rPr>
          <w:rFonts w:asciiTheme="minorEastAsia" w:hAnsiTheme="minorEastAsia" w:cs="Times New Roman" w:hint="eastAsia"/>
          <w:szCs w:val="21"/>
        </w:rPr>
        <w:t>**</w:t>
      </w:r>
      <w:r w:rsidR="002E3607">
        <w:rPr>
          <w:rFonts w:asciiTheme="minorEastAsia" w:hAnsiTheme="minorEastAsia" w:cs="Times New Roman" w:hint="eastAsia"/>
          <w:szCs w:val="21"/>
        </w:rPr>
        <w:t>【五号，宋体】</w:t>
      </w:r>
    </w:p>
    <w:p w:rsidR="00A662FC" w:rsidRDefault="00A662FC" w:rsidP="00F12F2B">
      <w:pPr>
        <w:adjustRightInd w:val="0"/>
        <w:snapToGrid w:val="0"/>
        <w:spacing w:line="300" w:lineRule="auto"/>
        <w:rPr>
          <w:rFonts w:asciiTheme="minorEastAsia" w:hAnsiTheme="minorEastAsia" w:cs="Times New Roman"/>
          <w:szCs w:val="21"/>
        </w:rPr>
      </w:pPr>
    </w:p>
    <w:p w:rsidR="00D34286" w:rsidRDefault="00D34286" w:rsidP="00F12F2B">
      <w:pPr>
        <w:adjustRightInd w:val="0"/>
        <w:snapToGrid w:val="0"/>
        <w:spacing w:line="300" w:lineRule="auto"/>
        <w:rPr>
          <w:rFonts w:asciiTheme="minorEastAsia" w:hAnsiTheme="minorEastAsia" w:cs="Times New Roman"/>
          <w:szCs w:val="21"/>
        </w:rPr>
      </w:pPr>
    </w:p>
    <w:p w:rsidR="00A662FC" w:rsidRPr="00971319" w:rsidRDefault="00A662FC" w:rsidP="00A662FC">
      <w:pPr>
        <w:adjustRightInd w:val="0"/>
        <w:snapToGrid w:val="0"/>
        <w:spacing w:line="300" w:lineRule="auto"/>
        <w:ind w:firstLineChars="200" w:firstLine="664"/>
        <w:jc w:val="center"/>
        <w:rPr>
          <w:rFonts w:ascii="Times New Roman" w:hAnsi="Times New Roman" w:cs="Times New Roman"/>
          <w:sz w:val="18"/>
          <w:szCs w:val="18"/>
        </w:rPr>
      </w:pPr>
      <w:r>
        <w:rPr>
          <w:rFonts w:ascii="Times New Roman" w:hAnsi="Times New Roman" w:cs="Times New Roman" w:hint="eastAsia"/>
          <w:sz w:val="32"/>
          <w:szCs w:val="32"/>
        </w:rPr>
        <w:t>***</w:t>
      </w:r>
      <w:r w:rsidRPr="00971319">
        <w:rPr>
          <w:rFonts w:ascii="Times New Roman" w:hAnsi="Times New Roman" w:cs="Times New Roman"/>
          <w:sz w:val="32"/>
          <w:szCs w:val="32"/>
        </w:rPr>
        <w:t xml:space="preserve"> </w:t>
      </w:r>
      <w:r>
        <w:rPr>
          <w:rFonts w:ascii="Times New Roman" w:hAnsi="Times New Roman" w:cs="Times New Roman" w:hint="eastAsia"/>
          <w:sz w:val="32"/>
          <w:szCs w:val="32"/>
        </w:rPr>
        <w:t>***</w:t>
      </w:r>
      <w:r>
        <w:rPr>
          <w:rFonts w:ascii="Times New Roman" w:hAnsi="Times New Roman" w:cs="Times New Roman"/>
          <w:sz w:val="32"/>
          <w:szCs w:val="32"/>
        </w:rPr>
        <w:t>【</w:t>
      </w:r>
      <w:r>
        <w:rPr>
          <w:rFonts w:ascii="Times New Roman" w:hAnsi="Times New Roman" w:cs="Times New Roman" w:hint="eastAsia"/>
          <w:sz w:val="32"/>
          <w:szCs w:val="32"/>
        </w:rPr>
        <w:t>英文题目，</w:t>
      </w:r>
      <w:r>
        <w:rPr>
          <w:rFonts w:ascii="Times New Roman" w:hAnsi="Times New Roman" w:cs="Times New Roman" w:hint="eastAsia"/>
          <w:sz w:val="32"/>
          <w:szCs w:val="32"/>
        </w:rPr>
        <w:t>Times New Roman</w:t>
      </w:r>
      <w:r>
        <w:rPr>
          <w:rFonts w:ascii="Times New Roman" w:hAnsi="Times New Roman" w:cs="Times New Roman" w:hint="eastAsia"/>
          <w:sz w:val="32"/>
          <w:szCs w:val="32"/>
        </w:rPr>
        <w:t>，</w:t>
      </w:r>
      <w:r>
        <w:rPr>
          <w:rFonts w:ascii="Times New Roman" w:hAnsi="Times New Roman" w:cs="Times New Roman" w:hint="eastAsia"/>
          <w:sz w:val="32"/>
          <w:szCs w:val="32"/>
        </w:rPr>
        <w:t>3</w:t>
      </w:r>
      <w:r>
        <w:rPr>
          <w:rFonts w:ascii="Times New Roman" w:hAnsi="Times New Roman" w:cs="Times New Roman" w:hint="eastAsia"/>
          <w:sz w:val="32"/>
          <w:szCs w:val="32"/>
        </w:rPr>
        <w:t>号</w:t>
      </w:r>
      <w:r>
        <w:rPr>
          <w:rFonts w:ascii="Times New Roman" w:hAnsi="Times New Roman" w:cs="Times New Roman"/>
          <w:sz w:val="32"/>
          <w:szCs w:val="32"/>
        </w:rPr>
        <w:t>】</w:t>
      </w:r>
    </w:p>
    <w:p w:rsidR="00A662FC" w:rsidRPr="00971319" w:rsidRDefault="00A662FC" w:rsidP="00A662FC">
      <w:pPr>
        <w:pStyle w:val="CSMXB0"/>
        <w:adjustRightInd w:val="0"/>
        <w:snapToGrid w:val="0"/>
        <w:spacing w:line="300" w:lineRule="auto"/>
        <w:ind w:rightChars="-100" w:right="-222"/>
        <w:rPr>
          <w:rFonts w:eastAsiaTheme="minorEastAsia"/>
          <w:color w:val="00B050"/>
          <w:sz w:val="21"/>
          <w:szCs w:val="21"/>
        </w:rPr>
      </w:pPr>
      <w:r>
        <w:rPr>
          <w:rFonts w:eastAsiaTheme="minorEastAsia" w:hint="eastAsia"/>
          <w:sz w:val="21"/>
          <w:szCs w:val="21"/>
        </w:rPr>
        <w:t>**</w:t>
      </w:r>
      <w:r w:rsidRPr="008D0410">
        <w:rPr>
          <w:rFonts w:eastAsiaTheme="minorEastAsia" w:hint="eastAsia"/>
          <w:sz w:val="21"/>
          <w:szCs w:val="21"/>
          <w:vertAlign w:val="superscript"/>
        </w:rPr>
        <w:t>1</w:t>
      </w:r>
      <w:r w:rsidRPr="00971319">
        <w:rPr>
          <w:rFonts w:eastAsiaTheme="minorEastAsia"/>
          <w:sz w:val="21"/>
          <w:szCs w:val="21"/>
        </w:rPr>
        <w:t>,</w:t>
      </w:r>
      <w:r>
        <w:rPr>
          <w:rFonts w:eastAsiaTheme="minorEastAsia" w:hint="eastAsia"/>
          <w:sz w:val="21"/>
          <w:szCs w:val="21"/>
        </w:rPr>
        <w:t xml:space="preserve"> **</w:t>
      </w:r>
      <w:r w:rsidRPr="008D0410">
        <w:rPr>
          <w:rFonts w:eastAsiaTheme="minorEastAsia" w:hint="eastAsia"/>
          <w:sz w:val="21"/>
          <w:szCs w:val="21"/>
          <w:vertAlign w:val="superscript"/>
        </w:rPr>
        <w:t>2</w:t>
      </w:r>
      <w:r>
        <w:rPr>
          <w:rFonts w:eastAsiaTheme="minorEastAsia"/>
          <w:sz w:val="21"/>
          <w:szCs w:val="21"/>
        </w:rPr>
        <w:t>【作者，</w:t>
      </w:r>
      <w:r>
        <w:rPr>
          <w:rFonts w:eastAsiaTheme="minorEastAsia"/>
          <w:sz w:val="21"/>
          <w:szCs w:val="21"/>
        </w:rPr>
        <w:t>Times</w:t>
      </w:r>
      <w:r>
        <w:rPr>
          <w:rFonts w:eastAsiaTheme="minorEastAsia" w:hint="eastAsia"/>
          <w:sz w:val="21"/>
          <w:szCs w:val="21"/>
        </w:rPr>
        <w:t xml:space="preserve"> New Roman</w:t>
      </w:r>
      <w:r>
        <w:rPr>
          <w:rFonts w:eastAsiaTheme="minorEastAsia" w:hint="eastAsia"/>
          <w:sz w:val="21"/>
          <w:szCs w:val="21"/>
        </w:rPr>
        <w:t>，五号</w:t>
      </w:r>
      <w:r>
        <w:rPr>
          <w:rFonts w:eastAsiaTheme="minorEastAsia"/>
          <w:sz w:val="21"/>
          <w:szCs w:val="21"/>
        </w:rPr>
        <w:t>】</w:t>
      </w:r>
    </w:p>
    <w:p w:rsidR="00A662FC" w:rsidRDefault="00A662FC" w:rsidP="00A662FC">
      <w:pPr>
        <w:pStyle w:val="CSMXB"/>
        <w:adjustRightInd w:val="0"/>
        <w:snapToGrid w:val="0"/>
        <w:spacing w:line="300" w:lineRule="auto"/>
        <w:ind w:rightChars="-100" w:right="-222"/>
        <w:rPr>
          <w:rFonts w:eastAsiaTheme="minorEastAsia"/>
          <w:color w:val="000000"/>
          <w:kern w:val="0"/>
          <w:sz w:val="21"/>
          <w:szCs w:val="21"/>
        </w:rPr>
      </w:pPr>
      <w:r>
        <w:rPr>
          <w:rFonts w:eastAsiaTheme="minorEastAsia" w:hint="eastAsia"/>
          <w:sz w:val="21"/>
          <w:szCs w:val="21"/>
        </w:rPr>
        <w:t>(1.</w:t>
      </w:r>
      <w:r>
        <w:rPr>
          <w:rFonts w:eastAsiaTheme="minorEastAsia" w:hint="eastAsia"/>
          <w:i/>
          <w:color w:val="000000"/>
          <w:kern w:val="0"/>
          <w:sz w:val="21"/>
          <w:szCs w:val="21"/>
        </w:rPr>
        <w:t>***;</w:t>
      </w:r>
      <w:r w:rsidRPr="00317A49">
        <w:rPr>
          <w:rFonts w:eastAsiaTheme="minorEastAsia" w:hint="eastAsia"/>
          <w:color w:val="000000"/>
          <w:kern w:val="0"/>
          <w:sz w:val="21"/>
          <w:szCs w:val="21"/>
        </w:rPr>
        <w:t>2.</w:t>
      </w:r>
      <w:r>
        <w:rPr>
          <w:rFonts w:eastAsiaTheme="minorEastAsia" w:hint="eastAsia"/>
          <w:i/>
          <w:color w:val="000000"/>
          <w:kern w:val="0"/>
          <w:sz w:val="21"/>
          <w:szCs w:val="21"/>
        </w:rPr>
        <w:t>***</w:t>
      </w:r>
      <w:r>
        <w:rPr>
          <w:rFonts w:eastAsiaTheme="minorEastAsia" w:hint="eastAsia"/>
          <w:color w:val="000000"/>
          <w:kern w:val="0"/>
          <w:sz w:val="21"/>
          <w:szCs w:val="21"/>
        </w:rPr>
        <w:t>)</w:t>
      </w:r>
      <w:r w:rsidRPr="00E81D52">
        <w:rPr>
          <w:rFonts w:eastAsiaTheme="minorEastAsia"/>
          <w:sz w:val="21"/>
          <w:szCs w:val="21"/>
        </w:rPr>
        <w:t xml:space="preserve"> </w:t>
      </w:r>
      <w:r>
        <w:rPr>
          <w:rFonts w:eastAsiaTheme="minorEastAsia"/>
          <w:sz w:val="21"/>
          <w:szCs w:val="21"/>
        </w:rPr>
        <w:t>【单位</w:t>
      </w:r>
      <w:r>
        <w:rPr>
          <w:rFonts w:eastAsiaTheme="minorEastAsia" w:hint="eastAsia"/>
          <w:sz w:val="21"/>
          <w:szCs w:val="21"/>
        </w:rPr>
        <w:t>名称</w:t>
      </w:r>
      <w:r w:rsidRPr="00317A49">
        <w:rPr>
          <w:rFonts w:eastAsiaTheme="minorEastAsia"/>
          <w:i/>
          <w:sz w:val="21"/>
          <w:szCs w:val="21"/>
        </w:rPr>
        <w:t>Times</w:t>
      </w:r>
      <w:r w:rsidRPr="00317A49">
        <w:rPr>
          <w:rFonts w:eastAsiaTheme="minorEastAsia" w:hint="eastAsia"/>
          <w:i/>
          <w:sz w:val="21"/>
          <w:szCs w:val="21"/>
        </w:rPr>
        <w:t xml:space="preserve"> New Roman</w:t>
      </w:r>
      <w:r>
        <w:rPr>
          <w:rFonts w:eastAsiaTheme="minorEastAsia" w:hint="eastAsia"/>
          <w:sz w:val="21"/>
          <w:szCs w:val="21"/>
        </w:rPr>
        <w:t>，斜体，五号</w:t>
      </w:r>
      <w:r>
        <w:rPr>
          <w:rFonts w:eastAsiaTheme="minorEastAsia"/>
          <w:sz w:val="21"/>
          <w:szCs w:val="21"/>
        </w:rPr>
        <w:t>】</w:t>
      </w:r>
    </w:p>
    <w:p w:rsidR="00A662FC" w:rsidRDefault="00A662FC" w:rsidP="00A662FC">
      <w:pPr>
        <w:pStyle w:val="CSMXB"/>
        <w:adjustRightInd w:val="0"/>
        <w:snapToGrid w:val="0"/>
        <w:spacing w:line="300" w:lineRule="auto"/>
        <w:jc w:val="both"/>
        <w:rPr>
          <w:rFonts w:eastAsiaTheme="minorEastAsia"/>
          <w:snapToGrid w:val="0"/>
          <w:kern w:val="44"/>
          <w:sz w:val="21"/>
          <w:szCs w:val="21"/>
        </w:rPr>
      </w:pPr>
      <w:r w:rsidRPr="009511E2">
        <w:rPr>
          <w:rFonts w:eastAsiaTheme="minorEastAsia"/>
          <w:b/>
          <w:i/>
          <w:snapToGrid w:val="0"/>
          <w:kern w:val="44"/>
          <w:sz w:val="21"/>
          <w:szCs w:val="21"/>
        </w:rPr>
        <w:t>Abstract</w:t>
      </w:r>
      <w:r w:rsidRPr="00317A49">
        <w:rPr>
          <w:rFonts w:eastAsiaTheme="minorEastAsia"/>
          <w:b/>
          <w:snapToGrid w:val="0"/>
          <w:kern w:val="44"/>
          <w:sz w:val="21"/>
          <w:szCs w:val="21"/>
        </w:rPr>
        <w:t>：</w:t>
      </w:r>
      <w:r>
        <w:rPr>
          <w:rFonts w:eastAsiaTheme="minorEastAsia" w:hint="eastAsia"/>
          <w:snapToGrid w:val="0"/>
          <w:kern w:val="44"/>
          <w:sz w:val="21"/>
          <w:szCs w:val="21"/>
        </w:rPr>
        <w:t xml:space="preserve">************************************************ *************************            </w:t>
      </w:r>
    </w:p>
    <w:p w:rsidR="00A662FC" w:rsidRPr="009511E2" w:rsidRDefault="00A662FC" w:rsidP="00A662FC">
      <w:pPr>
        <w:pStyle w:val="CSMXB"/>
        <w:adjustRightInd w:val="0"/>
        <w:snapToGrid w:val="0"/>
        <w:spacing w:line="300" w:lineRule="auto"/>
        <w:jc w:val="both"/>
        <w:rPr>
          <w:rFonts w:eastAsiaTheme="minorEastAsia"/>
          <w:sz w:val="21"/>
          <w:szCs w:val="21"/>
        </w:rPr>
      </w:pPr>
      <w:r>
        <w:rPr>
          <w:rFonts w:eastAsiaTheme="minorEastAsia" w:hint="eastAsia"/>
          <w:snapToGrid w:val="0"/>
          <w:kern w:val="44"/>
          <w:sz w:val="21"/>
          <w:szCs w:val="21"/>
        </w:rPr>
        <w:t>************************************** ******</w:t>
      </w:r>
      <w:r w:rsidRPr="00E81D52">
        <w:rPr>
          <w:rFonts w:eastAsiaTheme="minorEastAsia"/>
          <w:sz w:val="21"/>
          <w:szCs w:val="21"/>
        </w:rPr>
        <w:t xml:space="preserve"> </w:t>
      </w:r>
      <w:r>
        <w:rPr>
          <w:rFonts w:eastAsiaTheme="minorEastAsia"/>
          <w:sz w:val="21"/>
          <w:szCs w:val="21"/>
        </w:rPr>
        <w:t>【</w:t>
      </w:r>
      <w:r>
        <w:rPr>
          <w:rFonts w:eastAsiaTheme="minorEastAsia"/>
          <w:sz w:val="21"/>
          <w:szCs w:val="21"/>
        </w:rPr>
        <w:t>Times</w:t>
      </w:r>
      <w:r>
        <w:rPr>
          <w:rFonts w:eastAsiaTheme="minorEastAsia" w:hint="eastAsia"/>
          <w:sz w:val="21"/>
          <w:szCs w:val="21"/>
        </w:rPr>
        <w:t xml:space="preserve"> New Roman</w:t>
      </w:r>
      <w:r>
        <w:rPr>
          <w:rFonts w:eastAsiaTheme="minorEastAsia" w:hint="eastAsia"/>
          <w:sz w:val="21"/>
          <w:szCs w:val="21"/>
        </w:rPr>
        <w:t>，五号</w:t>
      </w:r>
      <w:r>
        <w:rPr>
          <w:rFonts w:eastAsiaTheme="minorEastAsia"/>
          <w:sz w:val="21"/>
          <w:szCs w:val="21"/>
        </w:rPr>
        <w:t>】</w:t>
      </w:r>
    </w:p>
    <w:p w:rsidR="00A662FC" w:rsidRDefault="00A662FC" w:rsidP="00A662FC">
      <w:pPr>
        <w:pStyle w:val="10"/>
        <w:adjustRightInd w:val="0"/>
        <w:snapToGrid w:val="0"/>
        <w:spacing w:line="300" w:lineRule="auto"/>
        <w:ind w:firstLineChars="0" w:firstLine="0"/>
        <w:rPr>
          <w:rFonts w:eastAsiaTheme="minorEastAsia"/>
          <w:szCs w:val="21"/>
        </w:rPr>
      </w:pPr>
      <w:r w:rsidRPr="009511E2">
        <w:rPr>
          <w:rFonts w:eastAsiaTheme="minorEastAsia"/>
          <w:b/>
          <w:i/>
          <w:szCs w:val="21"/>
        </w:rPr>
        <w:t>Key words</w:t>
      </w:r>
      <w:r>
        <w:rPr>
          <w:rFonts w:eastAsiaTheme="minorEastAsia" w:hint="eastAsia"/>
          <w:b/>
          <w:szCs w:val="21"/>
        </w:rPr>
        <w:t>：</w:t>
      </w:r>
      <w:r>
        <w:rPr>
          <w:rFonts w:eastAsiaTheme="minorEastAsia" w:hint="eastAsia"/>
          <w:szCs w:val="21"/>
        </w:rPr>
        <w:t>***</w:t>
      </w:r>
      <w:r w:rsidRPr="00971319">
        <w:rPr>
          <w:rFonts w:eastAsiaTheme="minorEastAsia"/>
          <w:szCs w:val="21"/>
        </w:rPr>
        <w:t xml:space="preserve">; </w:t>
      </w:r>
      <w:r>
        <w:rPr>
          <w:rFonts w:eastAsiaTheme="minorEastAsia" w:hint="eastAsia"/>
          <w:szCs w:val="21"/>
        </w:rPr>
        <w:t>**</w:t>
      </w:r>
      <w:r w:rsidRPr="00971319">
        <w:rPr>
          <w:rFonts w:eastAsiaTheme="minorEastAsia"/>
          <w:szCs w:val="21"/>
        </w:rPr>
        <w:t xml:space="preserve">; </w:t>
      </w:r>
      <w:r>
        <w:rPr>
          <w:rFonts w:eastAsiaTheme="minorEastAsia" w:hint="eastAsia"/>
          <w:szCs w:val="21"/>
        </w:rPr>
        <w:t>**</w:t>
      </w:r>
      <w:r w:rsidRPr="00971319">
        <w:rPr>
          <w:rFonts w:eastAsiaTheme="minorEastAsia"/>
          <w:szCs w:val="21"/>
        </w:rPr>
        <w:t xml:space="preserve">; </w:t>
      </w:r>
      <w:r>
        <w:rPr>
          <w:rFonts w:eastAsiaTheme="minorEastAsia" w:hint="eastAsia"/>
          <w:szCs w:val="21"/>
        </w:rPr>
        <w:t>****</w:t>
      </w:r>
      <w:r w:rsidRPr="00E81D52">
        <w:rPr>
          <w:rFonts w:eastAsiaTheme="minorEastAsia"/>
          <w:szCs w:val="21"/>
        </w:rPr>
        <w:t xml:space="preserve"> </w:t>
      </w:r>
      <w:r>
        <w:rPr>
          <w:rFonts w:eastAsiaTheme="minorEastAsia"/>
          <w:szCs w:val="21"/>
        </w:rPr>
        <w:t>【</w:t>
      </w:r>
      <w:r>
        <w:rPr>
          <w:rFonts w:eastAsiaTheme="minorEastAsia"/>
          <w:szCs w:val="21"/>
        </w:rPr>
        <w:t>Times</w:t>
      </w:r>
      <w:r>
        <w:rPr>
          <w:rFonts w:eastAsiaTheme="minorEastAsia" w:hint="eastAsia"/>
          <w:szCs w:val="21"/>
        </w:rPr>
        <w:t xml:space="preserve"> New Roman</w:t>
      </w:r>
      <w:r>
        <w:rPr>
          <w:rFonts w:eastAsiaTheme="minorEastAsia" w:hint="eastAsia"/>
          <w:szCs w:val="21"/>
        </w:rPr>
        <w:t>，五号</w:t>
      </w:r>
      <w:r>
        <w:rPr>
          <w:rFonts w:eastAsiaTheme="minorEastAsia"/>
          <w:szCs w:val="21"/>
        </w:rPr>
        <w:t>】</w:t>
      </w:r>
    </w:p>
    <w:p w:rsidR="00A662FC" w:rsidRPr="00A662FC" w:rsidRDefault="00A662FC" w:rsidP="00A662FC">
      <w:pPr>
        <w:pStyle w:val="10"/>
        <w:adjustRightInd w:val="0"/>
        <w:snapToGrid w:val="0"/>
        <w:spacing w:line="300" w:lineRule="auto"/>
        <w:ind w:firstLineChars="0" w:firstLine="0"/>
        <w:rPr>
          <w:rFonts w:eastAsiaTheme="minorEastAsia"/>
          <w:kern w:val="0"/>
          <w:szCs w:val="21"/>
        </w:rPr>
      </w:pPr>
    </w:p>
    <w:p w:rsidR="00A662FC" w:rsidRDefault="00A662FC" w:rsidP="00A662FC">
      <w:pPr>
        <w:pStyle w:val="a4"/>
        <w:adjustRightInd w:val="0"/>
        <w:spacing w:line="300" w:lineRule="auto"/>
        <w:ind w:leftChars="200" w:left="1407" w:rightChars="200" w:right="444" w:hangingChars="500" w:hanging="963"/>
        <w:jc w:val="both"/>
        <w:rPr>
          <w:rFonts w:asciiTheme="minorEastAsia" w:hAnsiTheme="minorEastAsia" w:cs="Times New Roman"/>
          <w:b/>
        </w:rPr>
      </w:pPr>
      <w:r>
        <w:rPr>
          <w:rFonts w:asciiTheme="minorEastAsia" w:hAnsiTheme="minorEastAsia" w:cs="Times New Roman" w:hint="eastAsia"/>
          <w:b/>
        </w:rPr>
        <w:t>基金项目：</w:t>
      </w:r>
      <w:r w:rsidRPr="00A662FC">
        <w:rPr>
          <w:rFonts w:asciiTheme="minorEastAsia" w:hAnsiTheme="minorEastAsia" w:cs="Times New Roman" w:hint="eastAsia"/>
        </w:rPr>
        <w:t>名称（编号）</w:t>
      </w:r>
    </w:p>
    <w:p w:rsidR="00A662FC" w:rsidRPr="005745EE" w:rsidRDefault="00A662FC" w:rsidP="00A662FC">
      <w:pPr>
        <w:pStyle w:val="a4"/>
        <w:adjustRightInd w:val="0"/>
        <w:spacing w:line="300" w:lineRule="auto"/>
        <w:ind w:leftChars="200" w:left="1407" w:rightChars="200" w:right="444" w:hangingChars="500" w:hanging="963"/>
        <w:jc w:val="both"/>
        <w:rPr>
          <w:rStyle w:val="con"/>
          <w:rFonts w:asciiTheme="minorEastAsia" w:hAnsiTheme="minorEastAsia" w:cs="Times New Roman"/>
          <w:color w:val="333333"/>
        </w:rPr>
      </w:pPr>
      <w:r w:rsidRPr="005745EE">
        <w:rPr>
          <w:rFonts w:asciiTheme="minorEastAsia" w:hAnsiTheme="minorEastAsia" w:cs="Times New Roman"/>
          <w:b/>
        </w:rPr>
        <w:t>作者简介</w:t>
      </w:r>
      <w:r w:rsidRPr="005745EE">
        <w:rPr>
          <w:rFonts w:asciiTheme="minorEastAsia" w:hAnsiTheme="minorEastAsia" w:cs="Times New Roman" w:hint="eastAsia"/>
          <w:b/>
        </w:rPr>
        <w:t>：</w:t>
      </w:r>
      <w:r>
        <w:rPr>
          <w:rStyle w:val="con"/>
          <w:rFonts w:asciiTheme="minorEastAsia" w:hAnsiTheme="minorEastAsia" w:cs="Times New Roman" w:hint="eastAsia"/>
          <w:color w:val="333333"/>
        </w:rPr>
        <w:t>第一作者</w:t>
      </w:r>
      <w:r w:rsidRPr="005745EE">
        <w:rPr>
          <w:rStyle w:val="con"/>
          <w:rFonts w:asciiTheme="minorEastAsia" w:hAnsiTheme="minorEastAsia" w:cs="Times New Roman"/>
          <w:color w:val="333333"/>
        </w:rPr>
        <w:t>（</w:t>
      </w:r>
      <w:r>
        <w:rPr>
          <w:rStyle w:val="con"/>
          <w:rFonts w:asciiTheme="minorEastAsia" w:hAnsiTheme="minorEastAsia" w:cs="Times New Roman" w:hint="eastAsia"/>
          <w:color w:val="333333"/>
        </w:rPr>
        <w:t>出生年</w:t>
      </w:r>
      <w:r w:rsidRPr="005745EE">
        <w:rPr>
          <w:rStyle w:val="con"/>
          <w:rFonts w:asciiTheme="minorEastAsia" w:hAnsiTheme="minorEastAsia" w:cs="Times New Roman"/>
          <w:color w:val="333333"/>
        </w:rPr>
        <w:t>-），</w:t>
      </w:r>
      <w:r>
        <w:rPr>
          <w:rStyle w:val="con"/>
          <w:rFonts w:asciiTheme="minorEastAsia" w:hAnsiTheme="minorEastAsia" w:cs="Times New Roman" w:hint="eastAsia"/>
          <w:color w:val="333333"/>
        </w:rPr>
        <w:t>性别</w:t>
      </w:r>
      <w:r w:rsidRPr="005745EE">
        <w:rPr>
          <w:rStyle w:val="con"/>
          <w:rFonts w:asciiTheme="minorEastAsia" w:hAnsiTheme="minorEastAsia" w:cs="Times New Roman"/>
          <w:color w:val="333333"/>
        </w:rPr>
        <w:t>，</w:t>
      </w:r>
      <w:r>
        <w:rPr>
          <w:rStyle w:val="con"/>
          <w:rFonts w:asciiTheme="minorEastAsia" w:hAnsiTheme="minorEastAsia" w:cs="Times New Roman" w:hint="eastAsia"/>
          <w:color w:val="333333"/>
        </w:rPr>
        <w:t>籍贯（具体到市，如：上海市人）</w:t>
      </w:r>
      <w:r w:rsidRPr="005745EE">
        <w:rPr>
          <w:rStyle w:val="con"/>
          <w:rFonts w:asciiTheme="minorEastAsia" w:hAnsiTheme="minorEastAsia" w:cs="Times New Roman"/>
          <w:color w:val="333333"/>
        </w:rPr>
        <w:t>，</w:t>
      </w:r>
      <w:r>
        <w:rPr>
          <w:rStyle w:val="con"/>
          <w:rFonts w:asciiTheme="minorEastAsia" w:hAnsiTheme="minorEastAsia" w:cs="Times New Roman"/>
          <w:color w:val="333333"/>
        </w:rPr>
        <w:t>职称，学历</w:t>
      </w:r>
      <w:r>
        <w:rPr>
          <w:rStyle w:val="con"/>
          <w:rFonts w:asciiTheme="minorEastAsia" w:hAnsiTheme="minorEastAsia" w:cs="Times New Roman" w:hint="eastAsia"/>
          <w:color w:val="333333"/>
        </w:rPr>
        <w:t>，专业方向/主要从事工作方向</w:t>
      </w:r>
      <w:r w:rsidRPr="005745EE">
        <w:rPr>
          <w:rStyle w:val="con"/>
          <w:rFonts w:asciiTheme="minorEastAsia" w:hAnsiTheme="minorEastAsia" w:cs="Times New Roman"/>
          <w:color w:val="333333"/>
        </w:rPr>
        <w:t>。</w:t>
      </w:r>
    </w:p>
    <w:p w:rsidR="00A662FC" w:rsidRPr="005745EE" w:rsidRDefault="00A662FC" w:rsidP="00A662FC">
      <w:pPr>
        <w:pStyle w:val="a4"/>
        <w:adjustRightInd w:val="0"/>
        <w:spacing w:line="300" w:lineRule="auto"/>
        <w:ind w:leftChars="200" w:left="1403" w:rightChars="200" w:right="444" w:hangingChars="500" w:hanging="959"/>
        <w:jc w:val="both"/>
        <w:rPr>
          <w:rFonts w:asciiTheme="minorEastAsia" w:hAnsiTheme="minorEastAsia" w:cs="Times New Roman"/>
        </w:rPr>
      </w:pPr>
      <w:r w:rsidRPr="005745EE">
        <w:rPr>
          <w:rFonts w:asciiTheme="minorEastAsia" w:hAnsiTheme="minorEastAsia" w:cs="Times New Roman"/>
        </w:rPr>
        <w:t>Email：</w:t>
      </w:r>
      <w:r>
        <w:rPr>
          <w:rFonts w:asciiTheme="minorEastAsia" w:hAnsiTheme="minorEastAsia" w:cs="Times New Roman" w:hint="eastAsia"/>
        </w:rPr>
        <w:t xml:space="preserve">                           </w:t>
      </w:r>
      <w:r w:rsidRPr="005745EE">
        <w:rPr>
          <w:rStyle w:val="con"/>
          <w:rFonts w:asciiTheme="minorEastAsia" w:hAnsiTheme="minorEastAsia" w:cs="Times New Roman"/>
          <w:color w:val="333333"/>
        </w:rPr>
        <w:t>联系电话：</w:t>
      </w:r>
    </w:p>
    <w:p w:rsidR="00A662FC" w:rsidRPr="005745EE" w:rsidRDefault="00A662FC" w:rsidP="00A662FC">
      <w:pPr>
        <w:pStyle w:val="a4"/>
        <w:adjustRightInd w:val="0"/>
        <w:spacing w:line="300" w:lineRule="auto"/>
        <w:ind w:leftChars="200" w:left="1407" w:rightChars="200" w:right="444" w:hangingChars="500" w:hanging="963"/>
        <w:jc w:val="both"/>
        <w:rPr>
          <w:rStyle w:val="con"/>
          <w:rFonts w:asciiTheme="minorEastAsia" w:hAnsiTheme="minorEastAsia" w:cs="Times New Roman"/>
          <w:color w:val="333333"/>
        </w:rPr>
      </w:pPr>
      <w:r w:rsidRPr="005745EE">
        <w:rPr>
          <w:rFonts w:asciiTheme="minorEastAsia" w:hAnsiTheme="minorEastAsia" w:cs="Times New Roman" w:hint="eastAsia"/>
          <w:b/>
          <w:bCs/>
        </w:rPr>
        <w:t>通讯作者：</w:t>
      </w:r>
      <w:r>
        <w:rPr>
          <w:rFonts w:asciiTheme="minorEastAsia" w:hAnsiTheme="minorEastAsia" w:cs="Times New Roman" w:hint="eastAsia"/>
        </w:rPr>
        <w:t>姓名</w:t>
      </w:r>
      <w:r w:rsidRPr="005745EE">
        <w:rPr>
          <w:rFonts w:asciiTheme="minorEastAsia" w:hAnsiTheme="minorEastAsia" w:cs="Times New Roman" w:hint="eastAsia"/>
        </w:rPr>
        <w:t>（</w:t>
      </w:r>
      <w:r>
        <w:rPr>
          <w:rStyle w:val="con"/>
          <w:rFonts w:asciiTheme="minorEastAsia" w:hAnsiTheme="minorEastAsia" w:cs="Times New Roman" w:hint="eastAsia"/>
          <w:color w:val="333333"/>
        </w:rPr>
        <w:t>出生年</w:t>
      </w:r>
      <w:r w:rsidRPr="005745EE">
        <w:rPr>
          <w:rStyle w:val="con"/>
          <w:rFonts w:asciiTheme="minorEastAsia" w:hAnsiTheme="minorEastAsia" w:cs="Times New Roman"/>
          <w:color w:val="333333"/>
        </w:rPr>
        <w:t>-</w:t>
      </w:r>
      <w:r w:rsidRPr="005745EE">
        <w:rPr>
          <w:rFonts w:asciiTheme="minorEastAsia" w:hAnsiTheme="minorEastAsia" w:cs="Times New Roman" w:hint="eastAsia"/>
        </w:rPr>
        <w:t>），</w:t>
      </w:r>
      <w:r>
        <w:rPr>
          <w:rStyle w:val="con"/>
          <w:rFonts w:asciiTheme="minorEastAsia" w:hAnsiTheme="minorEastAsia" w:cs="Times New Roman" w:hint="eastAsia"/>
          <w:color w:val="333333"/>
        </w:rPr>
        <w:t>性别</w:t>
      </w:r>
      <w:r w:rsidRPr="005745EE">
        <w:rPr>
          <w:rStyle w:val="con"/>
          <w:rFonts w:asciiTheme="minorEastAsia" w:hAnsiTheme="minorEastAsia" w:cs="Times New Roman"/>
          <w:color w:val="333333"/>
        </w:rPr>
        <w:t>，</w:t>
      </w:r>
      <w:r>
        <w:rPr>
          <w:rStyle w:val="con"/>
          <w:rFonts w:asciiTheme="minorEastAsia" w:hAnsiTheme="minorEastAsia" w:cs="Times New Roman" w:hint="eastAsia"/>
          <w:color w:val="333333"/>
        </w:rPr>
        <w:t>籍贯（具体到市，如：上海市人）</w:t>
      </w:r>
      <w:r w:rsidRPr="005745EE">
        <w:rPr>
          <w:rStyle w:val="con"/>
          <w:rFonts w:asciiTheme="minorEastAsia" w:hAnsiTheme="minorEastAsia" w:cs="Times New Roman"/>
          <w:color w:val="333333"/>
        </w:rPr>
        <w:t>，</w:t>
      </w:r>
      <w:r>
        <w:rPr>
          <w:rStyle w:val="con"/>
          <w:rFonts w:asciiTheme="minorEastAsia" w:hAnsiTheme="minorEastAsia" w:cs="Times New Roman"/>
          <w:color w:val="333333"/>
        </w:rPr>
        <w:t>职称，学历</w:t>
      </w:r>
      <w:r>
        <w:rPr>
          <w:rStyle w:val="con"/>
          <w:rFonts w:asciiTheme="minorEastAsia" w:hAnsiTheme="minorEastAsia" w:cs="Times New Roman" w:hint="eastAsia"/>
          <w:color w:val="333333"/>
        </w:rPr>
        <w:t>，专业方向/主要从事工作方向</w:t>
      </w:r>
      <w:r w:rsidRPr="005745EE">
        <w:rPr>
          <w:rStyle w:val="con"/>
          <w:rFonts w:asciiTheme="minorEastAsia" w:hAnsiTheme="minorEastAsia" w:cs="Times New Roman"/>
          <w:color w:val="333333"/>
        </w:rPr>
        <w:t>。</w:t>
      </w:r>
    </w:p>
    <w:p w:rsidR="00A662FC" w:rsidRPr="005745EE" w:rsidRDefault="00A662FC" w:rsidP="00A662FC">
      <w:pPr>
        <w:pStyle w:val="a4"/>
        <w:adjustRightInd w:val="0"/>
        <w:spacing w:line="300" w:lineRule="auto"/>
        <w:ind w:leftChars="200" w:left="1403" w:rightChars="200" w:right="444" w:hangingChars="500" w:hanging="959"/>
        <w:jc w:val="both"/>
        <w:rPr>
          <w:rFonts w:asciiTheme="minorEastAsia" w:hAnsiTheme="minorEastAsia" w:cs="Times New Roman"/>
        </w:rPr>
      </w:pPr>
      <w:r w:rsidRPr="005745EE">
        <w:rPr>
          <w:rFonts w:asciiTheme="minorEastAsia" w:hAnsiTheme="minorEastAsia" w:cs="Times New Roman"/>
        </w:rPr>
        <w:t>Email：</w:t>
      </w:r>
      <w:r>
        <w:rPr>
          <w:rFonts w:asciiTheme="minorEastAsia" w:hAnsiTheme="minorEastAsia" w:cs="Times New Roman" w:hint="eastAsia"/>
        </w:rPr>
        <w:t xml:space="preserve">                           </w:t>
      </w:r>
      <w:r w:rsidRPr="005745EE">
        <w:rPr>
          <w:rStyle w:val="con"/>
          <w:rFonts w:asciiTheme="minorEastAsia" w:hAnsiTheme="minorEastAsia" w:cs="Times New Roman"/>
          <w:color w:val="333333"/>
        </w:rPr>
        <w:t>联系电话：</w:t>
      </w:r>
    </w:p>
    <w:p w:rsidR="00F12F2B" w:rsidRPr="00554041" w:rsidRDefault="00F12F2B" w:rsidP="00F12F2B">
      <w:pPr>
        <w:adjustRightInd w:val="0"/>
        <w:snapToGrid w:val="0"/>
        <w:spacing w:line="300" w:lineRule="auto"/>
        <w:rPr>
          <w:rFonts w:asciiTheme="minorEastAsia" w:hAnsiTheme="minorEastAsia" w:cs="Times New Roman"/>
          <w:szCs w:val="21"/>
        </w:rPr>
      </w:pPr>
    </w:p>
    <w:p w:rsidR="00BE20E0" w:rsidRPr="00F12F2B" w:rsidRDefault="00F12F2B" w:rsidP="00F12F2B">
      <w:pPr>
        <w:pStyle w:val="1-CSM"/>
        <w:adjustRightInd w:val="0"/>
        <w:snapToGrid w:val="0"/>
        <w:spacing w:beforeLines="0" w:afterLines="0" w:line="300" w:lineRule="auto"/>
        <w:rPr>
          <w:rFonts w:asciiTheme="minorEastAsia" w:eastAsiaTheme="minorEastAsia" w:hAnsiTheme="minorEastAsia" w:cs="Times New Roman"/>
          <w:b/>
          <w:vertAlign w:val="superscript"/>
        </w:rPr>
      </w:pPr>
      <w:r w:rsidRPr="00F12F2B">
        <w:rPr>
          <w:rFonts w:asciiTheme="minorEastAsia" w:eastAsiaTheme="minorEastAsia" w:hAnsiTheme="minorEastAsia" w:cs="Times New Roman" w:hint="eastAsia"/>
          <w:b/>
        </w:rPr>
        <w:t>0</w:t>
      </w:r>
      <w:r w:rsidRPr="00F12F2B">
        <w:rPr>
          <w:rFonts w:asciiTheme="minorEastAsia" w:eastAsiaTheme="minorEastAsia" w:hAnsiTheme="minorEastAsia" w:cs="Times New Roman"/>
          <w:b/>
        </w:rPr>
        <w:t xml:space="preserve"> </w:t>
      </w:r>
      <w:r w:rsidR="00BE20E0" w:rsidRPr="00F12F2B">
        <w:rPr>
          <w:rFonts w:asciiTheme="minorEastAsia" w:eastAsiaTheme="minorEastAsia" w:hAnsiTheme="minorEastAsia" w:cs="Times New Roman"/>
          <w:b/>
        </w:rPr>
        <w:t>引言</w:t>
      </w:r>
    </w:p>
    <w:p w:rsidR="00B74BB8" w:rsidRPr="003A2A24" w:rsidRDefault="00F77000" w:rsidP="003A2A24">
      <w:pPr>
        <w:adjustRightInd w:val="0"/>
        <w:snapToGrid w:val="0"/>
        <w:spacing w:line="300" w:lineRule="auto"/>
        <w:ind w:firstLineChars="200" w:firstLine="504"/>
        <w:rPr>
          <w:rFonts w:asciiTheme="minorEastAsia" w:hAnsiTheme="minorEastAsia"/>
          <w:sz w:val="24"/>
          <w:szCs w:val="24"/>
        </w:rPr>
      </w:pPr>
      <w:r>
        <w:rPr>
          <w:rFonts w:asciiTheme="minorEastAsia" w:hAnsiTheme="minorEastAsia" w:cs="Times New Roman"/>
          <w:sz w:val="24"/>
          <w:szCs w:val="24"/>
        </w:rPr>
        <w:t>需注意：引言是在简述国内外的背景介绍的前提下引出写这篇文章的目的和主要内容，把行业内周知的内容简述即可，重点突出本文的创新点；对于已有的研究进展并不是简单罗列，作者需要分析其</w:t>
      </w:r>
      <w:r>
        <w:rPr>
          <w:rFonts w:asciiTheme="minorEastAsia" w:hAnsiTheme="minorEastAsia" w:cs="Times New Roman" w:hint="eastAsia"/>
          <w:sz w:val="24"/>
          <w:szCs w:val="24"/>
        </w:rPr>
        <w:t>技术水平、优缺点及发展方向，并说明本文在这些已有研究的基础上是否有创新性或实用价值。</w:t>
      </w:r>
      <w:r>
        <w:rPr>
          <w:rFonts w:asciiTheme="minorEastAsia" w:hAnsiTheme="minorEastAsia" w:cs="Times New Roman"/>
          <w:sz w:val="24"/>
          <w:szCs w:val="24"/>
        </w:rPr>
        <w:t>建议引用近</w:t>
      </w:r>
      <w:r>
        <w:rPr>
          <w:rFonts w:asciiTheme="minorEastAsia" w:hAnsiTheme="minorEastAsia" w:cs="Times New Roman" w:hint="eastAsia"/>
          <w:sz w:val="24"/>
          <w:szCs w:val="24"/>
        </w:rPr>
        <w:t>5年内参考文献，引用格式为***</w:t>
      </w:r>
      <w:r w:rsidR="00B74BB8" w:rsidRPr="003A2A24">
        <w:rPr>
          <w:rFonts w:asciiTheme="minorEastAsia" w:hAnsiTheme="minorEastAsia" w:cs="Times New Roman"/>
          <w:sz w:val="24"/>
          <w:szCs w:val="24"/>
          <w:vertAlign w:val="superscript"/>
        </w:rPr>
        <w:t>[1]</w:t>
      </w:r>
      <w:r>
        <w:rPr>
          <w:rFonts w:asciiTheme="minorEastAsia" w:hAnsiTheme="minorEastAsia" w:cs="Times New Roman" w:hint="eastAsia"/>
          <w:sz w:val="24"/>
          <w:szCs w:val="24"/>
        </w:rPr>
        <w:t>，***</w:t>
      </w:r>
      <w:r>
        <w:rPr>
          <w:rFonts w:asciiTheme="minorEastAsia" w:hAnsiTheme="minorEastAsia" w:cs="Times New Roman"/>
          <w:sz w:val="24"/>
          <w:szCs w:val="24"/>
          <w:vertAlign w:val="superscript"/>
        </w:rPr>
        <w:t>[</w:t>
      </w:r>
      <w:r>
        <w:rPr>
          <w:rFonts w:asciiTheme="minorEastAsia" w:hAnsiTheme="minorEastAsia" w:cs="Times New Roman" w:hint="eastAsia"/>
          <w:sz w:val="24"/>
          <w:szCs w:val="24"/>
          <w:vertAlign w:val="superscript"/>
        </w:rPr>
        <w:t>2-4</w:t>
      </w:r>
      <w:r w:rsidRPr="003A2A24">
        <w:rPr>
          <w:rFonts w:asciiTheme="minorEastAsia" w:hAnsiTheme="minorEastAsia" w:cs="Times New Roman"/>
          <w:sz w:val="24"/>
          <w:szCs w:val="24"/>
          <w:vertAlign w:val="superscript"/>
        </w:rPr>
        <w:t>]</w:t>
      </w:r>
      <w:r>
        <w:rPr>
          <w:rFonts w:asciiTheme="minorEastAsia" w:hAnsiTheme="minorEastAsia" w:cs="Times New Roman" w:hint="eastAsia"/>
          <w:sz w:val="24"/>
          <w:szCs w:val="24"/>
        </w:rPr>
        <w:t>，***</w:t>
      </w:r>
      <w:r>
        <w:rPr>
          <w:rFonts w:asciiTheme="minorEastAsia" w:hAnsiTheme="minorEastAsia" w:cs="Times New Roman"/>
          <w:sz w:val="24"/>
          <w:szCs w:val="24"/>
          <w:vertAlign w:val="superscript"/>
        </w:rPr>
        <w:t>[</w:t>
      </w:r>
      <w:r w:rsidR="006E5D5E">
        <w:rPr>
          <w:rFonts w:asciiTheme="minorEastAsia" w:hAnsiTheme="minorEastAsia" w:cs="Times New Roman" w:hint="eastAsia"/>
          <w:sz w:val="24"/>
          <w:szCs w:val="24"/>
          <w:vertAlign w:val="superscript"/>
        </w:rPr>
        <w:t>5-8，9</w:t>
      </w:r>
      <w:r w:rsidRPr="003A2A24">
        <w:rPr>
          <w:rFonts w:asciiTheme="minorEastAsia" w:hAnsiTheme="minorEastAsia" w:cs="Times New Roman"/>
          <w:sz w:val="24"/>
          <w:szCs w:val="24"/>
          <w:vertAlign w:val="superscript"/>
        </w:rPr>
        <w:t>]</w:t>
      </w:r>
      <w:r w:rsidR="00FD5F3F" w:rsidRPr="003A2A24">
        <w:rPr>
          <w:rFonts w:asciiTheme="minorEastAsia" w:hAnsiTheme="minorEastAsia" w:hint="eastAsia"/>
          <w:sz w:val="24"/>
          <w:szCs w:val="24"/>
        </w:rPr>
        <w:t>。</w:t>
      </w:r>
      <w:r w:rsidR="002E3607">
        <w:rPr>
          <w:rFonts w:asciiTheme="minorEastAsia" w:hAnsiTheme="minorEastAsia" w:hint="eastAsia"/>
          <w:sz w:val="24"/>
          <w:szCs w:val="24"/>
        </w:rPr>
        <w:t>【小四，宋体，1.25倍行距】</w:t>
      </w:r>
    </w:p>
    <w:p w:rsidR="00BE20E0" w:rsidRPr="006E5D5E" w:rsidRDefault="003A2A24" w:rsidP="003A2A24">
      <w:pPr>
        <w:adjustRightInd w:val="0"/>
        <w:snapToGrid w:val="0"/>
        <w:spacing w:line="300" w:lineRule="auto"/>
        <w:rPr>
          <w:rFonts w:asciiTheme="minorEastAsia" w:hAnsiTheme="minorEastAsia"/>
          <w:b/>
          <w:sz w:val="28"/>
          <w:szCs w:val="28"/>
        </w:rPr>
      </w:pPr>
      <w:r w:rsidRPr="003A2A24">
        <w:rPr>
          <w:rFonts w:asciiTheme="minorEastAsia" w:hAnsiTheme="minorEastAsia" w:cs="Times New Roman" w:hint="eastAsia"/>
          <w:b/>
          <w:sz w:val="28"/>
          <w:szCs w:val="28"/>
        </w:rPr>
        <w:t>1</w:t>
      </w:r>
      <w:r w:rsidRPr="003A2A24">
        <w:rPr>
          <w:rFonts w:asciiTheme="minorEastAsia" w:hAnsiTheme="minorEastAsia" w:cs="Times New Roman"/>
          <w:b/>
          <w:sz w:val="28"/>
          <w:szCs w:val="28"/>
        </w:rPr>
        <w:t xml:space="preserve"> </w:t>
      </w:r>
      <w:r w:rsidR="006E5D5E">
        <w:rPr>
          <w:rFonts w:asciiTheme="minorEastAsia" w:hAnsiTheme="minorEastAsia" w:cs="Times New Roman" w:hint="eastAsia"/>
          <w:b/>
          <w:sz w:val="28"/>
          <w:szCs w:val="28"/>
        </w:rPr>
        <w:t>一级</w:t>
      </w:r>
      <w:r w:rsidR="006E5D5E" w:rsidRPr="006E5D5E">
        <w:rPr>
          <w:rFonts w:asciiTheme="minorEastAsia" w:hAnsiTheme="minorEastAsia" w:cs="Times New Roman" w:hint="eastAsia"/>
          <w:b/>
          <w:sz w:val="28"/>
          <w:szCs w:val="28"/>
        </w:rPr>
        <w:t>标题【四号，宋体】</w:t>
      </w:r>
    </w:p>
    <w:p w:rsidR="00B74BB8" w:rsidRPr="003A2A24" w:rsidRDefault="003A2A24" w:rsidP="003A2A24">
      <w:pPr>
        <w:adjustRightInd w:val="0"/>
        <w:snapToGrid w:val="0"/>
        <w:spacing w:line="300" w:lineRule="auto"/>
        <w:rPr>
          <w:rFonts w:asciiTheme="minorEastAsia" w:hAnsiTheme="minorEastAsia" w:cs="Times New Roman"/>
          <w:b/>
          <w:sz w:val="24"/>
          <w:szCs w:val="24"/>
        </w:rPr>
      </w:pPr>
      <w:r w:rsidRPr="003A2A24">
        <w:rPr>
          <w:rFonts w:asciiTheme="minorEastAsia" w:hAnsiTheme="minorEastAsia" w:cs="Times New Roman" w:hint="eastAsia"/>
          <w:b/>
          <w:sz w:val="24"/>
          <w:szCs w:val="24"/>
        </w:rPr>
        <w:t>1</w:t>
      </w:r>
      <w:r w:rsidR="00B74BB8" w:rsidRPr="003A2A24">
        <w:rPr>
          <w:rFonts w:asciiTheme="minorEastAsia" w:hAnsiTheme="minorEastAsia" w:cs="Times New Roman"/>
          <w:b/>
          <w:sz w:val="24"/>
          <w:szCs w:val="24"/>
        </w:rPr>
        <w:t>.1</w:t>
      </w:r>
      <w:r w:rsidRPr="003A2A24">
        <w:rPr>
          <w:rFonts w:asciiTheme="minorEastAsia" w:hAnsiTheme="minorEastAsia" w:cs="Times New Roman" w:hint="eastAsia"/>
          <w:b/>
          <w:sz w:val="24"/>
          <w:szCs w:val="24"/>
        </w:rPr>
        <w:t xml:space="preserve"> </w:t>
      </w:r>
      <w:r w:rsidR="006E5D5E">
        <w:rPr>
          <w:rFonts w:asciiTheme="minorEastAsia" w:hAnsiTheme="minorEastAsia" w:cs="Times New Roman"/>
          <w:b/>
          <w:sz w:val="24"/>
          <w:szCs w:val="24"/>
        </w:rPr>
        <w:t>二级标题</w:t>
      </w:r>
      <w:r w:rsidR="002E3607">
        <w:rPr>
          <w:rFonts w:asciiTheme="minorEastAsia" w:hAnsiTheme="minorEastAsia" w:cs="Times New Roman"/>
          <w:b/>
          <w:sz w:val="24"/>
          <w:szCs w:val="24"/>
        </w:rPr>
        <w:t>【小四，宋体】</w:t>
      </w:r>
    </w:p>
    <w:p w:rsidR="00B74BB8" w:rsidRPr="004B102E" w:rsidRDefault="006E5D5E" w:rsidP="004B102E">
      <w:pPr>
        <w:adjustRightInd w:val="0"/>
        <w:snapToGrid w:val="0"/>
        <w:spacing w:line="300" w:lineRule="auto"/>
        <w:ind w:firstLineChars="200" w:firstLine="504"/>
        <w:rPr>
          <w:rFonts w:asciiTheme="minorEastAsia" w:hAnsiTheme="minorEastAsia" w:cs="Times New Roman"/>
          <w:sz w:val="24"/>
          <w:szCs w:val="24"/>
        </w:rPr>
      </w:pPr>
      <w:r>
        <w:rPr>
          <w:rFonts w:asciiTheme="minorEastAsia" w:hAnsiTheme="minorEastAsia" w:cs="Times New Roman" w:hint="eastAsia"/>
          <w:sz w:val="24"/>
          <w:szCs w:val="24"/>
        </w:rPr>
        <w:t>正文***</w:t>
      </w:r>
      <w:r w:rsidR="00B74BB8" w:rsidRPr="004B102E">
        <w:rPr>
          <w:rFonts w:asciiTheme="minorEastAsia" w:hAnsiTheme="minorEastAsia" w:cs="Times New Roman"/>
          <w:sz w:val="24"/>
          <w:szCs w:val="24"/>
        </w:rPr>
        <w:t>。</w:t>
      </w:r>
      <w:r w:rsidR="00136F49">
        <w:rPr>
          <w:rFonts w:asciiTheme="minorEastAsia" w:hAnsiTheme="minorEastAsia" w:hint="eastAsia"/>
          <w:sz w:val="24"/>
          <w:szCs w:val="24"/>
        </w:rPr>
        <w:t>【小四，宋体，1.25倍行距】</w:t>
      </w:r>
    </w:p>
    <w:p w:rsidR="004B102E" w:rsidRDefault="006E5D5E" w:rsidP="006E5D5E">
      <w:pPr>
        <w:adjustRightInd w:val="0"/>
        <w:snapToGrid w:val="0"/>
        <w:spacing w:line="300" w:lineRule="auto"/>
        <w:rPr>
          <w:rFonts w:asciiTheme="minorEastAsia" w:hAnsiTheme="minorEastAsia" w:cs="Times New Roman"/>
          <w:b/>
          <w:sz w:val="28"/>
          <w:szCs w:val="28"/>
        </w:rPr>
      </w:pPr>
      <w:r w:rsidRPr="006E5D5E">
        <w:rPr>
          <w:rFonts w:asciiTheme="minorEastAsia" w:hAnsiTheme="minorEastAsia" w:cs="Times New Roman" w:hint="eastAsia"/>
          <w:b/>
          <w:sz w:val="28"/>
          <w:szCs w:val="28"/>
        </w:rPr>
        <w:t>2 图表规范</w:t>
      </w:r>
    </w:p>
    <w:p w:rsidR="006E5D5E" w:rsidRDefault="006E5D5E" w:rsidP="006E5D5E">
      <w:pPr>
        <w:adjustRightInd w:val="0"/>
        <w:snapToGrid w:val="0"/>
        <w:spacing w:line="300" w:lineRule="auto"/>
        <w:rPr>
          <w:rFonts w:asciiTheme="minorEastAsia" w:hAnsiTheme="minorEastAsia" w:cs="Times New Roman"/>
          <w:b/>
          <w:sz w:val="24"/>
          <w:szCs w:val="24"/>
        </w:rPr>
      </w:pPr>
      <w:r w:rsidRPr="006E5D5E">
        <w:rPr>
          <w:rFonts w:asciiTheme="minorEastAsia" w:hAnsiTheme="minorEastAsia" w:cs="Times New Roman" w:hint="eastAsia"/>
          <w:b/>
          <w:sz w:val="24"/>
          <w:szCs w:val="24"/>
        </w:rPr>
        <w:t>2.1图规范</w:t>
      </w:r>
    </w:p>
    <w:p w:rsidR="003D2F88" w:rsidRDefault="003D2F88" w:rsidP="00394E20">
      <w:pPr>
        <w:adjustRightInd w:val="0"/>
        <w:snapToGrid w:val="0"/>
        <w:spacing w:line="300" w:lineRule="auto"/>
        <w:ind w:firstLineChars="200" w:firstLine="504"/>
        <w:rPr>
          <w:rFonts w:asciiTheme="minorEastAsia" w:hAnsiTheme="minorEastAsia" w:cs="Times New Roman"/>
          <w:sz w:val="24"/>
          <w:szCs w:val="24"/>
        </w:rPr>
      </w:pPr>
      <w:r>
        <w:rPr>
          <w:rFonts w:asciiTheme="minorEastAsia" w:hAnsiTheme="minorEastAsia" w:cs="Times New Roman"/>
          <w:sz w:val="24"/>
          <w:szCs w:val="24"/>
        </w:rPr>
        <w:t>图表按其在正文中出现的先后次序连续编码，每幅图表应冠有</w:t>
      </w:r>
      <w:r w:rsidRPr="003D2F88">
        <w:rPr>
          <w:rFonts w:asciiTheme="minorEastAsia" w:hAnsiTheme="minorEastAsia" w:cs="Times New Roman"/>
          <w:sz w:val="24"/>
          <w:szCs w:val="24"/>
        </w:rPr>
        <w:t>图表题，说明性的资料应置于图表下方注释中，并在注释中标明图表中使用的全部非公知公用的缩写。</w:t>
      </w:r>
    </w:p>
    <w:p w:rsidR="006E5D5E" w:rsidRPr="00394E20" w:rsidRDefault="006E5D5E" w:rsidP="00394E20">
      <w:pPr>
        <w:adjustRightInd w:val="0"/>
        <w:snapToGrid w:val="0"/>
        <w:spacing w:line="300" w:lineRule="auto"/>
        <w:ind w:firstLineChars="200" w:firstLine="504"/>
        <w:rPr>
          <w:rFonts w:asciiTheme="minorEastAsia" w:hAnsiTheme="minorEastAsia" w:cs="Times New Roman"/>
          <w:sz w:val="24"/>
          <w:szCs w:val="24"/>
        </w:rPr>
      </w:pPr>
      <w:r w:rsidRPr="00394E20">
        <w:rPr>
          <w:rFonts w:asciiTheme="minorEastAsia" w:hAnsiTheme="minorEastAsia" w:cs="Times New Roman" w:hint="eastAsia"/>
          <w:sz w:val="24"/>
          <w:szCs w:val="24"/>
        </w:rPr>
        <w:t>有分图时，</w:t>
      </w:r>
      <w:r w:rsidR="00394E20" w:rsidRPr="00394E20">
        <w:rPr>
          <w:rFonts w:asciiTheme="minorEastAsia" w:hAnsiTheme="minorEastAsia" w:cs="Times New Roman" w:hint="eastAsia"/>
          <w:sz w:val="24"/>
          <w:szCs w:val="24"/>
        </w:rPr>
        <w:t>格式如图1所示，</w:t>
      </w:r>
      <w:r w:rsidRPr="00394E20">
        <w:rPr>
          <w:rFonts w:asciiTheme="minorEastAsia" w:hAnsiTheme="minorEastAsia" w:cs="Times New Roman" w:hint="eastAsia"/>
          <w:sz w:val="24"/>
          <w:szCs w:val="24"/>
        </w:rPr>
        <w:t>每个分图添加分图题，</w:t>
      </w:r>
      <w:r w:rsidR="00394E20">
        <w:rPr>
          <w:rFonts w:asciiTheme="minorEastAsia" w:hAnsiTheme="minorEastAsia" w:cs="Times New Roman" w:hint="eastAsia"/>
          <w:sz w:val="24"/>
          <w:szCs w:val="24"/>
        </w:rPr>
        <w:t>并</w:t>
      </w:r>
      <w:r w:rsidRPr="00394E20">
        <w:rPr>
          <w:rFonts w:asciiTheme="minorEastAsia" w:hAnsiTheme="minorEastAsia" w:cs="Times New Roman" w:hint="eastAsia"/>
          <w:sz w:val="24"/>
          <w:szCs w:val="24"/>
        </w:rPr>
        <w:t>置于图的正下方</w:t>
      </w:r>
      <w:r w:rsidR="00394E20" w:rsidRPr="00394E20">
        <w:rPr>
          <w:rFonts w:asciiTheme="minorEastAsia" w:hAnsiTheme="minorEastAsia" w:cs="Times New Roman" w:hint="eastAsia"/>
          <w:sz w:val="24"/>
          <w:szCs w:val="24"/>
        </w:rPr>
        <w:t>。图片版式</w:t>
      </w:r>
      <w:r w:rsidR="00394E20">
        <w:rPr>
          <w:rFonts w:asciiTheme="minorEastAsia" w:hAnsiTheme="minorEastAsia" w:cs="Times New Roman" w:hint="eastAsia"/>
          <w:sz w:val="24"/>
          <w:szCs w:val="24"/>
        </w:rPr>
        <w:t>选择嵌入式。</w:t>
      </w:r>
    </w:p>
    <w:tbl>
      <w:tblPr>
        <w:tblStyle w:val="ac"/>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548"/>
      </w:tblGrid>
      <w:tr w:rsidR="00886385" w:rsidRPr="005745EE" w:rsidTr="004930E9">
        <w:trPr>
          <w:trHeight w:val="481"/>
          <w:jc w:val="center"/>
        </w:trPr>
        <w:tc>
          <w:tcPr>
            <w:tcW w:w="7548" w:type="dxa"/>
          </w:tcPr>
          <w:p w:rsidR="00886385" w:rsidRDefault="00AF5E57" w:rsidP="004B102E">
            <w:pPr>
              <w:adjustRightInd w:val="0"/>
              <w:snapToGrid w:val="0"/>
              <w:spacing w:line="300" w:lineRule="auto"/>
              <w:jc w:val="center"/>
              <w:rPr>
                <w:rFonts w:ascii="Times New Roman" w:hAnsi="Times New Roman" w:cs="Times New Roman"/>
              </w:rPr>
            </w:pPr>
            <w:r w:rsidRPr="00AF5E57">
              <w:rPr>
                <w:rFonts w:ascii="Times New Roman" w:hAnsi="Times New Roman" w:cs="Times New Roman"/>
                <w:sz w:val="21"/>
                <w:szCs w:val="22"/>
              </w:rPr>
            </w:r>
            <w:r w:rsidRPr="00AF5E57">
              <w:rPr>
                <w:rFonts w:ascii="Times New Roman" w:hAnsi="Times New Roman" w:cs="Times New Roman"/>
                <w:sz w:val="21"/>
                <w:szCs w:val="22"/>
              </w:rPr>
              <w:pict>
                <v:rect id="_x0000_s2055" style="width:67.4pt;height:50.35pt;mso-position-horizontal-relative:char;mso-position-vertical-relative:line">
                  <w10:wrap type="none"/>
                  <w10:anchorlock/>
                </v:rect>
              </w:pict>
            </w:r>
            <w:r w:rsidR="006E5D5E">
              <w:rPr>
                <w:rFonts w:ascii="Times New Roman" w:hAnsi="Times New Roman" w:cs="Times New Roman" w:hint="eastAsia"/>
              </w:rPr>
              <w:t xml:space="preserve">      </w:t>
            </w:r>
          </w:p>
          <w:p w:rsidR="004C3450" w:rsidRDefault="006E5D5E" w:rsidP="004C3450">
            <w:pPr>
              <w:adjustRightInd w:val="0"/>
              <w:snapToGrid w:val="0"/>
              <w:spacing w:line="300" w:lineRule="auto"/>
              <w:ind w:firstLineChars="1269" w:firstLine="2825"/>
              <w:rPr>
                <w:rFonts w:asciiTheme="minorEastAsia" w:hAnsiTheme="minorEastAsia" w:cs="Times New Roman" w:hint="eastAsia"/>
                <w:b/>
                <w:bCs/>
                <w:sz w:val="21"/>
                <w:szCs w:val="21"/>
              </w:rPr>
            </w:pPr>
            <w:r w:rsidRPr="006E5D5E">
              <w:rPr>
                <w:rFonts w:asciiTheme="minorEastAsia" w:hAnsiTheme="minorEastAsia" w:cs="Times New Roman" w:hint="eastAsia"/>
                <w:b/>
                <w:bCs/>
                <w:sz w:val="21"/>
                <w:szCs w:val="21"/>
              </w:rPr>
              <w:t>（a</w:t>
            </w:r>
            <w:r w:rsidRPr="006E5D5E">
              <w:rPr>
                <w:rFonts w:asciiTheme="minorEastAsia" w:hAnsiTheme="minorEastAsia" w:cs="Times New Roman"/>
                <w:b/>
                <w:bCs/>
                <w:sz w:val="21"/>
                <w:szCs w:val="21"/>
              </w:rPr>
              <w:t>）</w:t>
            </w:r>
            <w:r w:rsidRPr="006E5D5E">
              <w:rPr>
                <w:rFonts w:asciiTheme="minorEastAsia" w:hAnsiTheme="minorEastAsia" w:cs="Times New Roman" w:hint="eastAsia"/>
                <w:b/>
                <w:bCs/>
                <w:sz w:val="21"/>
                <w:szCs w:val="21"/>
              </w:rPr>
              <w:t xml:space="preserve">分图题       </w:t>
            </w:r>
          </w:p>
          <w:p w:rsidR="004C3450" w:rsidRDefault="004C3450" w:rsidP="004C3450">
            <w:pPr>
              <w:adjustRightInd w:val="0"/>
              <w:snapToGrid w:val="0"/>
              <w:spacing w:line="300" w:lineRule="auto"/>
              <w:ind w:firstLineChars="1316" w:firstLine="2930"/>
              <w:rPr>
                <w:rFonts w:asciiTheme="minorEastAsia" w:hAnsiTheme="minorEastAsia" w:cs="Times New Roman" w:hint="eastAsia"/>
                <w:b/>
                <w:bCs/>
                <w:sz w:val="21"/>
                <w:szCs w:val="21"/>
              </w:rPr>
            </w:pPr>
            <w:r>
              <w:rPr>
                <w:rFonts w:asciiTheme="minorEastAsia" w:hAnsiTheme="minorEastAsia" w:cs="Times New Roman" w:hint="eastAsia"/>
                <w:b/>
                <w:bCs/>
                <w:noProof/>
                <w:sz w:val="21"/>
                <w:szCs w:val="21"/>
              </w:rPr>
            </w:r>
            <w:r>
              <w:rPr>
                <w:rFonts w:asciiTheme="minorEastAsia" w:hAnsiTheme="minorEastAsia" w:cs="Times New Roman"/>
                <w:b/>
                <w:bCs/>
                <w:sz w:val="21"/>
                <w:szCs w:val="21"/>
              </w:rPr>
              <w:pict>
                <v:rect id="_x0000_s2056" style="width:67.4pt;height:50.35pt;mso-position-horizontal-relative:char;mso-position-vertical-relative:line">
                  <w10:wrap type="none"/>
                  <w10:anchorlock/>
                </v:rect>
              </w:pict>
            </w:r>
          </w:p>
          <w:p w:rsidR="006E5D5E" w:rsidRPr="005745EE" w:rsidRDefault="004C3450" w:rsidP="004C3450">
            <w:pPr>
              <w:adjustRightInd w:val="0"/>
              <w:snapToGrid w:val="0"/>
              <w:spacing w:line="300" w:lineRule="auto"/>
              <w:ind w:firstLineChars="1256" w:firstLine="2796"/>
              <w:rPr>
                <w:rFonts w:asciiTheme="minorEastAsia" w:hAnsiTheme="minorEastAsia" w:cs="Times New Roman"/>
                <w:sz w:val="21"/>
                <w:szCs w:val="21"/>
              </w:rPr>
            </w:pPr>
            <w:r>
              <w:rPr>
                <w:rFonts w:asciiTheme="minorEastAsia" w:hAnsiTheme="minorEastAsia" w:cs="Times New Roman" w:hint="eastAsia"/>
                <w:b/>
                <w:bCs/>
                <w:sz w:val="21"/>
                <w:szCs w:val="21"/>
              </w:rPr>
              <w:t>（</w:t>
            </w:r>
            <w:r w:rsidR="006E5D5E" w:rsidRPr="006E5D5E">
              <w:rPr>
                <w:rFonts w:asciiTheme="minorEastAsia" w:hAnsiTheme="minorEastAsia" w:cs="Times New Roman" w:hint="eastAsia"/>
                <w:b/>
                <w:bCs/>
                <w:sz w:val="21"/>
                <w:szCs w:val="21"/>
              </w:rPr>
              <w:t>b</w:t>
            </w:r>
            <w:r w:rsidR="006E5D5E" w:rsidRPr="006E5D5E">
              <w:rPr>
                <w:rFonts w:asciiTheme="minorEastAsia" w:hAnsiTheme="minorEastAsia" w:cs="Times New Roman"/>
                <w:b/>
                <w:bCs/>
                <w:sz w:val="21"/>
                <w:szCs w:val="21"/>
              </w:rPr>
              <w:t>）</w:t>
            </w:r>
            <w:r w:rsidR="006E5D5E" w:rsidRPr="006E5D5E">
              <w:rPr>
                <w:rFonts w:asciiTheme="minorEastAsia" w:hAnsiTheme="minorEastAsia" w:cs="Times New Roman" w:hint="eastAsia"/>
                <w:b/>
                <w:bCs/>
                <w:sz w:val="21"/>
                <w:szCs w:val="21"/>
              </w:rPr>
              <w:t>分图题</w:t>
            </w:r>
          </w:p>
        </w:tc>
      </w:tr>
      <w:tr w:rsidR="00886385" w:rsidRPr="005745EE" w:rsidTr="004930E9">
        <w:trPr>
          <w:trHeight w:val="159"/>
          <w:jc w:val="center"/>
        </w:trPr>
        <w:tc>
          <w:tcPr>
            <w:tcW w:w="7548" w:type="dxa"/>
          </w:tcPr>
          <w:p w:rsidR="00886385" w:rsidRPr="00394E20" w:rsidRDefault="00886385" w:rsidP="00394E20">
            <w:pPr>
              <w:adjustRightInd w:val="0"/>
              <w:snapToGrid w:val="0"/>
              <w:spacing w:line="300" w:lineRule="auto"/>
              <w:jc w:val="center"/>
              <w:rPr>
                <w:rFonts w:asciiTheme="minorEastAsia" w:hAnsiTheme="minorEastAsia" w:cs="Times New Roman"/>
                <w:b/>
                <w:sz w:val="21"/>
                <w:szCs w:val="21"/>
              </w:rPr>
            </w:pPr>
            <w:r w:rsidRPr="004B102E">
              <w:rPr>
                <w:rFonts w:asciiTheme="minorEastAsia" w:hAnsiTheme="minorEastAsia" w:cs="Times New Roman"/>
                <w:b/>
                <w:bCs/>
                <w:sz w:val="21"/>
                <w:szCs w:val="21"/>
              </w:rPr>
              <w:t xml:space="preserve">图1 </w:t>
            </w:r>
            <w:r w:rsidR="006E5D5E">
              <w:rPr>
                <w:rFonts w:asciiTheme="minorEastAsia" w:hAnsiTheme="minorEastAsia" w:cs="Times New Roman" w:hint="eastAsia"/>
                <w:b/>
                <w:sz w:val="21"/>
                <w:szCs w:val="21"/>
              </w:rPr>
              <w:t>图题</w:t>
            </w:r>
            <w:r w:rsidR="00136F49">
              <w:rPr>
                <w:rFonts w:asciiTheme="minorEastAsia" w:hAnsiTheme="minorEastAsia" w:cs="Times New Roman"/>
                <w:b/>
                <w:sz w:val="21"/>
                <w:szCs w:val="21"/>
              </w:rPr>
              <w:t>【五号，宋体】</w:t>
            </w:r>
          </w:p>
        </w:tc>
      </w:tr>
    </w:tbl>
    <w:p w:rsidR="00B74BB8" w:rsidRDefault="00B74BB8" w:rsidP="00394E20">
      <w:pPr>
        <w:adjustRightInd w:val="0"/>
        <w:snapToGrid w:val="0"/>
        <w:spacing w:line="300" w:lineRule="auto"/>
        <w:rPr>
          <w:rFonts w:asciiTheme="minorEastAsia" w:hAnsiTheme="minorEastAsia" w:cs="Times New Roman"/>
          <w:szCs w:val="21"/>
        </w:rPr>
      </w:pPr>
    </w:p>
    <w:p w:rsidR="00394E20" w:rsidRDefault="00394E20" w:rsidP="00394E20">
      <w:pPr>
        <w:adjustRightInd w:val="0"/>
        <w:snapToGrid w:val="0"/>
        <w:spacing w:line="300" w:lineRule="auto"/>
        <w:ind w:firstLineChars="200" w:firstLine="504"/>
        <w:rPr>
          <w:rFonts w:asciiTheme="minorEastAsia" w:hAnsiTheme="minorEastAsia" w:cs="Times New Roman"/>
          <w:sz w:val="24"/>
          <w:szCs w:val="24"/>
        </w:rPr>
      </w:pPr>
      <w:r w:rsidRPr="00394E20">
        <w:rPr>
          <w:rFonts w:asciiTheme="minorEastAsia" w:hAnsiTheme="minorEastAsia" w:cs="Times New Roman" w:hint="eastAsia"/>
          <w:sz w:val="24"/>
          <w:szCs w:val="24"/>
        </w:rPr>
        <w:t>流程图必须上传矢量图，可作为附件上传</w:t>
      </w:r>
      <w:r w:rsidR="004C3450">
        <w:rPr>
          <w:rFonts w:asciiTheme="minorEastAsia" w:hAnsiTheme="minorEastAsia" w:cs="Times New Roman" w:hint="eastAsia"/>
          <w:sz w:val="24"/>
          <w:szCs w:val="24"/>
        </w:rPr>
        <w:t>；其余图片也尽量上传矢量图，若无矢量图，应上传清晰的图片，分辨力</w:t>
      </w:r>
      <w:r w:rsidRPr="00394E20">
        <w:rPr>
          <w:rFonts w:asciiTheme="minorEastAsia" w:hAnsiTheme="minorEastAsia" w:cs="Times New Roman" w:hint="eastAsia"/>
          <w:sz w:val="24"/>
          <w:szCs w:val="24"/>
        </w:rPr>
        <w:t>大于600×600；图表中的符号格式（包括大小写和正斜体）同正文。</w:t>
      </w:r>
      <w:r>
        <w:rPr>
          <w:rFonts w:asciiTheme="minorEastAsia" w:hAnsiTheme="minorEastAsia" w:cs="Times New Roman" w:hint="eastAsia"/>
          <w:sz w:val="24"/>
          <w:szCs w:val="24"/>
        </w:rPr>
        <w:t>格式为</w:t>
      </w:r>
      <w:r w:rsidRPr="00394E20">
        <w:rPr>
          <w:rFonts w:asciiTheme="minorEastAsia" w:hAnsiTheme="minorEastAsia" w:cs="Times New Roman" w:hint="eastAsia"/>
          <w:sz w:val="24"/>
          <w:szCs w:val="24"/>
        </w:rPr>
        <w:t>.emf/.eps/.ai/.pdf</w:t>
      </w:r>
      <w:r>
        <w:rPr>
          <w:rFonts w:asciiTheme="minorEastAsia" w:hAnsiTheme="minorEastAsia" w:cs="Times New Roman" w:hint="eastAsia"/>
          <w:sz w:val="24"/>
          <w:szCs w:val="24"/>
        </w:rPr>
        <w:t>等的文件，</w:t>
      </w:r>
      <w:r w:rsidRPr="00394E20">
        <w:rPr>
          <w:rFonts w:asciiTheme="minorEastAsia" w:hAnsiTheme="minorEastAsia" w:cs="Times New Roman" w:hint="eastAsia"/>
          <w:sz w:val="24"/>
          <w:szCs w:val="24"/>
        </w:rPr>
        <w:t>软件直接输出的，所有内容可以直接编辑的为矢量图。后缀名为.emf/.eps/.ai/.pdf，但图内的内容无法选中编辑为照片图，不是矢量图。(矢图即可编辑的图片,里包含的所有线条、文字、锚点、填充等都可以在ai或cdr等绘图软件中单独选中并修改,无论放大缩小多少倍都不会失真。常用的格式有emf、wmf、 eps、 pdf、 ai等。通常用的统计软件都可以导出以上格式。如果用visio，excel，ppt等常用软件做的统计图，可直接提供源文件，作为附件上传)</w:t>
      </w:r>
    </w:p>
    <w:p w:rsidR="00A46A2B" w:rsidRPr="00394E20" w:rsidRDefault="00A46A2B" w:rsidP="003D2F88">
      <w:pPr>
        <w:adjustRightInd w:val="0"/>
        <w:snapToGrid w:val="0"/>
        <w:spacing w:line="300" w:lineRule="auto"/>
        <w:ind w:firstLineChars="200" w:firstLine="504"/>
        <w:rPr>
          <w:rFonts w:asciiTheme="minorEastAsia" w:hAnsiTheme="minorEastAsia" w:cs="Times New Roman"/>
          <w:sz w:val="24"/>
          <w:szCs w:val="24"/>
        </w:rPr>
      </w:pPr>
      <w:r>
        <w:rPr>
          <w:rFonts w:asciiTheme="minorEastAsia" w:hAnsiTheme="minorEastAsia" w:cs="Times New Roman" w:hint="eastAsia"/>
          <w:sz w:val="24"/>
          <w:szCs w:val="24"/>
        </w:rPr>
        <w:t>对于要添加具体坐标的图，需要标明坐标、单位及标值</w:t>
      </w:r>
      <w:r w:rsidR="003D2F88">
        <w:rPr>
          <w:rFonts w:asciiTheme="minorEastAsia" w:hAnsiTheme="minorEastAsia" w:cs="Times New Roman" w:hint="eastAsia"/>
          <w:sz w:val="24"/>
          <w:szCs w:val="24"/>
        </w:rPr>
        <w:t>，</w:t>
      </w:r>
      <w:r w:rsidR="003D2F88" w:rsidRPr="003D2F88">
        <w:rPr>
          <w:rFonts w:asciiTheme="minorEastAsia" w:hAnsiTheme="minorEastAsia" w:cs="Times New Roman"/>
          <w:sz w:val="24"/>
          <w:szCs w:val="24"/>
        </w:rPr>
        <w:t>函数图中坐标轴线上的标值线为向内，纵、横坐标必须标出所表示的物理量及计量单位。</w:t>
      </w:r>
      <w:r>
        <w:rPr>
          <w:rFonts w:asciiTheme="minorEastAsia" w:hAnsiTheme="minorEastAsia" w:cs="Times New Roman" w:hint="eastAsia"/>
          <w:sz w:val="24"/>
          <w:szCs w:val="24"/>
        </w:rPr>
        <w:t>对于结果图，要添加必要的结果分析。</w:t>
      </w:r>
      <w:r w:rsidRPr="00A46A2B">
        <w:rPr>
          <w:rFonts w:asciiTheme="minorEastAsia" w:hAnsiTheme="minorEastAsia" w:cs="Times New Roman" w:hint="eastAsia"/>
          <w:sz w:val="24"/>
          <w:szCs w:val="24"/>
        </w:rPr>
        <w:t>对于Matlab生成的仿真图，请直接在Matlab软件中导出图的eps格式，实物图片请提供较高分辨率的图。</w:t>
      </w:r>
    </w:p>
    <w:p w:rsidR="00A46A2B" w:rsidRDefault="00A46A2B" w:rsidP="00A46A2B">
      <w:pPr>
        <w:adjustRightInd w:val="0"/>
        <w:snapToGrid w:val="0"/>
        <w:spacing w:line="300" w:lineRule="auto"/>
        <w:rPr>
          <w:rFonts w:asciiTheme="minorEastAsia" w:hAnsiTheme="minorEastAsia" w:cs="Times New Roman"/>
          <w:b/>
          <w:sz w:val="24"/>
          <w:szCs w:val="24"/>
        </w:rPr>
      </w:pPr>
      <w:r w:rsidRPr="006E5D5E">
        <w:rPr>
          <w:rFonts w:asciiTheme="minorEastAsia" w:hAnsiTheme="minorEastAsia" w:cs="Times New Roman" w:hint="eastAsia"/>
          <w:b/>
          <w:sz w:val="24"/>
          <w:szCs w:val="24"/>
        </w:rPr>
        <w:t>2.</w:t>
      </w:r>
      <w:r>
        <w:rPr>
          <w:rFonts w:asciiTheme="minorEastAsia" w:hAnsiTheme="minorEastAsia" w:cs="Times New Roman" w:hint="eastAsia"/>
          <w:b/>
          <w:sz w:val="24"/>
          <w:szCs w:val="24"/>
        </w:rPr>
        <w:t>2表</w:t>
      </w:r>
      <w:r w:rsidRPr="006E5D5E">
        <w:rPr>
          <w:rFonts w:asciiTheme="minorEastAsia" w:hAnsiTheme="minorEastAsia" w:cs="Times New Roman" w:hint="eastAsia"/>
          <w:b/>
          <w:sz w:val="24"/>
          <w:szCs w:val="24"/>
        </w:rPr>
        <w:t>规范</w:t>
      </w:r>
    </w:p>
    <w:p w:rsidR="003D2F88" w:rsidRDefault="003D2F88" w:rsidP="003D2F88">
      <w:pPr>
        <w:adjustRightInd w:val="0"/>
        <w:snapToGrid w:val="0"/>
        <w:spacing w:line="300" w:lineRule="auto"/>
        <w:ind w:firstLineChars="200" w:firstLine="504"/>
        <w:rPr>
          <w:rFonts w:asciiTheme="minorEastAsia" w:hAnsiTheme="minorEastAsia" w:cs="Times New Roman"/>
          <w:sz w:val="24"/>
          <w:szCs w:val="24"/>
        </w:rPr>
      </w:pPr>
      <w:r w:rsidRPr="003D2F88">
        <w:rPr>
          <w:rFonts w:asciiTheme="minorEastAsia" w:hAnsiTheme="minorEastAsia" w:cs="Times New Roman"/>
          <w:sz w:val="24"/>
          <w:szCs w:val="24"/>
        </w:rPr>
        <w:t>表格采用封闭表，</w:t>
      </w:r>
      <w:r w:rsidR="004D4514">
        <w:rPr>
          <w:rFonts w:asciiTheme="minorEastAsia" w:hAnsiTheme="minorEastAsia" w:cs="Times New Roman"/>
          <w:sz w:val="24"/>
          <w:szCs w:val="24"/>
        </w:rPr>
        <w:t>格式如表</w:t>
      </w:r>
      <w:r w:rsidR="004D4514">
        <w:rPr>
          <w:rFonts w:asciiTheme="minorEastAsia" w:hAnsiTheme="minorEastAsia" w:cs="Times New Roman" w:hint="eastAsia"/>
          <w:sz w:val="24"/>
          <w:szCs w:val="24"/>
        </w:rPr>
        <w:t>1，</w:t>
      </w:r>
      <w:r w:rsidRPr="003D2F88">
        <w:rPr>
          <w:rFonts w:asciiTheme="minorEastAsia" w:hAnsiTheme="minorEastAsia" w:cs="Times New Roman"/>
          <w:sz w:val="24"/>
          <w:szCs w:val="24"/>
        </w:rPr>
        <w:t>各栏应对齐。</w:t>
      </w:r>
    </w:p>
    <w:p w:rsidR="004D4514" w:rsidRPr="004D4514" w:rsidRDefault="004D4514" w:rsidP="004D4514">
      <w:pPr>
        <w:ind w:firstLineChars="200" w:firstLine="445"/>
        <w:jc w:val="center"/>
        <w:rPr>
          <w:rFonts w:ascii="宋体" w:eastAsia="宋体" w:hAnsi="宋体" w:cs="Times New Roman"/>
          <w:szCs w:val="21"/>
        </w:rPr>
      </w:pPr>
      <w:r w:rsidRPr="004D4514">
        <w:rPr>
          <w:rFonts w:ascii="宋体" w:eastAsia="宋体" w:hAnsi="宋体" w:cs="Times New Roman"/>
          <w:b/>
          <w:szCs w:val="21"/>
        </w:rPr>
        <w:t xml:space="preserve">表1 </w:t>
      </w:r>
      <w:r w:rsidRPr="004D4514">
        <w:rPr>
          <w:rFonts w:ascii="宋体" w:eastAsia="宋体" w:hAnsi="宋体" w:cs="Times New Roman" w:hint="eastAsia"/>
          <w:b/>
          <w:szCs w:val="21"/>
        </w:rPr>
        <w:t>表</w:t>
      </w:r>
      <w:r w:rsidRPr="004D4514">
        <w:rPr>
          <w:rFonts w:asciiTheme="minorEastAsia" w:hAnsiTheme="minorEastAsia" w:cs="Times New Roman" w:hint="eastAsia"/>
          <w:b/>
          <w:szCs w:val="21"/>
        </w:rPr>
        <w:t>题</w:t>
      </w:r>
      <w:r>
        <w:rPr>
          <w:rFonts w:asciiTheme="minorEastAsia" w:hAnsiTheme="minorEastAsia" w:cs="Times New Roman"/>
          <w:b/>
          <w:szCs w:val="21"/>
        </w:rPr>
        <w:t>【五号，宋体】</w:t>
      </w:r>
    </w:p>
    <w:tbl>
      <w:tblPr>
        <w:tblW w:w="36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60"/>
        <w:gridCol w:w="2137"/>
        <w:gridCol w:w="2609"/>
      </w:tblGrid>
      <w:tr w:rsidR="004D4514" w:rsidRPr="004D4514" w:rsidTr="004D4514">
        <w:trPr>
          <w:jc w:val="center"/>
        </w:trPr>
        <w:tc>
          <w:tcPr>
            <w:tcW w:w="1353" w:type="pct"/>
            <w:vAlign w:val="center"/>
          </w:tcPr>
          <w:p w:rsidR="004D4514" w:rsidRPr="004D4514" w:rsidRDefault="004D4514" w:rsidP="004930E9">
            <w:pPr>
              <w:pStyle w:val="5"/>
              <w:spacing w:before="0" w:after="0" w:line="240" w:lineRule="auto"/>
              <w:jc w:val="center"/>
              <w:rPr>
                <w:rFonts w:ascii="宋体" w:eastAsia="宋体" w:hAnsi="宋体"/>
                <w:color w:val="000000"/>
                <w:sz w:val="21"/>
                <w:szCs w:val="21"/>
              </w:rPr>
            </w:pPr>
          </w:p>
        </w:tc>
        <w:tc>
          <w:tcPr>
            <w:tcW w:w="1642" w:type="pct"/>
            <w:vAlign w:val="center"/>
          </w:tcPr>
          <w:p w:rsidR="004D4514" w:rsidRPr="004D4514" w:rsidRDefault="004D4514" w:rsidP="004930E9">
            <w:pPr>
              <w:pStyle w:val="5"/>
              <w:spacing w:before="0" w:after="0" w:line="240" w:lineRule="auto"/>
              <w:jc w:val="center"/>
              <w:rPr>
                <w:rFonts w:ascii="宋体" w:eastAsia="宋体" w:hAnsi="宋体"/>
                <w:color w:val="000000"/>
                <w:sz w:val="21"/>
                <w:szCs w:val="21"/>
              </w:rPr>
            </w:pPr>
          </w:p>
        </w:tc>
        <w:tc>
          <w:tcPr>
            <w:tcW w:w="2006" w:type="pct"/>
          </w:tcPr>
          <w:p w:rsidR="004D4514" w:rsidRPr="004D4514" w:rsidRDefault="004D4514" w:rsidP="004930E9">
            <w:pPr>
              <w:pStyle w:val="ad"/>
              <w:ind w:firstLine="0"/>
              <w:jc w:val="center"/>
              <w:rPr>
                <w:rFonts w:ascii="宋体" w:hAnsi="宋体"/>
                <w:spacing w:val="4"/>
                <w:szCs w:val="21"/>
                <w:lang w:val="en-US"/>
              </w:rPr>
            </w:pPr>
          </w:p>
        </w:tc>
      </w:tr>
      <w:tr w:rsidR="004D4514" w:rsidRPr="004D4514" w:rsidTr="004D4514">
        <w:trPr>
          <w:jc w:val="center"/>
        </w:trPr>
        <w:tc>
          <w:tcPr>
            <w:tcW w:w="1353" w:type="pct"/>
          </w:tcPr>
          <w:p w:rsidR="004D4514" w:rsidRPr="004D4514" w:rsidRDefault="004D4514" w:rsidP="004930E9">
            <w:pPr>
              <w:pStyle w:val="ad"/>
              <w:ind w:firstLine="0"/>
              <w:rPr>
                <w:rFonts w:ascii="宋体" w:hAnsi="宋体"/>
                <w:color w:val="auto"/>
                <w:szCs w:val="21"/>
              </w:rPr>
            </w:pPr>
          </w:p>
        </w:tc>
        <w:tc>
          <w:tcPr>
            <w:tcW w:w="1642" w:type="pct"/>
          </w:tcPr>
          <w:p w:rsidR="004D4514" w:rsidRPr="004D4514" w:rsidRDefault="004D4514" w:rsidP="004930E9">
            <w:pPr>
              <w:pStyle w:val="ad"/>
              <w:ind w:firstLine="0"/>
              <w:rPr>
                <w:rFonts w:ascii="宋体" w:hAnsi="宋体"/>
                <w:color w:val="auto"/>
                <w:szCs w:val="21"/>
              </w:rPr>
            </w:pPr>
          </w:p>
        </w:tc>
        <w:tc>
          <w:tcPr>
            <w:tcW w:w="2006" w:type="pct"/>
          </w:tcPr>
          <w:p w:rsidR="004D4514" w:rsidRPr="004D4514" w:rsidRDefault="004D4514" w:rsidP="004930E9">
            <w:pPr>
              <w:pStyle w:val="ad"/>
              <w:ind w:firstLine="0"/>
              <w:rPr>
                <w:rFonts w:ascii="宋体" w:hAnsi="宋体"/>
                <w:color w:val="auto"/>
                <w:szCs w:val="21"/>
              </w:rPr>
            </w:pPr>
          </w:p>
        </w:tc>
      </w:tr>
      <w:tr w:rsidR="004D4514" w:rsidRPr="004D4514" w:rsidTr="004D4514">
        <w:trPr>
          <w:jc w:val="center"/>
        </w:trPr>
        <w:tc>
          <w:tcPr>
            <w:tcW w:w="1353" w:type="pct"/>
          </w:tcPr>
          <w:p w:rsidR="004D4514" w:rsidRPr="004D4514" w:rsidRDefault="004D4514" w:rsidP="004930E9">
            <w:pPr>
              <w:pStyle w:val="ad"/>
              <w:ind w:firstLine="0"/>
              <w:rPr>
                <w:rFonts w:ascii="宋体" w:hAnsi="宋体"/>
                <w:color w:val="auto"/>
                <w:szCs w:val="21"/>
              </w:rPr>
            </w:pPr>
          </w:p>
        </w:tc>
        <w:tc>
          <w:tcPr>
            <w:tcW w:w="1642" w:type="pct"/>
          </w:tcPr>
          <w:p w:rsidR="004D4514" w:rsidRPr="004D4514" w:rsidRDefault="004D4514" w:rsidP="004930E9">
            <w:pPr>
              <w:pStyle w:val="ad"/>
              <w:ind w:firstLine="0"/>
              <w:rPr>
                <w:rFonts w:ascii="宋体" w:hAnsi="宋体"/>
                <w:color w:val="auto"/>
                <w:szCs w:val="21"/>
              </w:rPr>
            </w:pPr>
          </w:p>
        </w:tc>
        <w:tc>
          <w:tcPr>
            <w:tcW w:w="2006" w:type="pct"/>
          </w:tcPr>
          <w:p w:rsidR="004D4514" w:rsidRPr="004D4514" w:rsidRDefault="004D4514" w:rsidP="004930E9">
            <w:pPr>
              <w:pStyle w:val="ad"/>
              <w:ind w:firstLine="0"/>
              <w:rPr>
                <w:rFonts w:ascii="宋体" w:hAnsi="宋体"/>
                <w:color w:val="auto"/>
                <w:szCs w:val="21"/>
              </w:rPr>
            </w:pPr>
          </w:p>
        </w:tc>
      </w:tr>
      <w:tr w:rsidR="004D4514" w:rsidRPr="004D4514" w:rsidTr="004D4514">
        <w:trPr>
          <w:jc w:val="center"/>
        </w:trPr>
        <w:tc>
          <w:tcPr>
            <w:tcW w:w="1353" w:type="pct"/>
          </w:tcPr>
          <w:p w:rsidR="004D4514" w:rsidRPr="004D4514" w:rsidRDefault="004D4514" w:rsidP="004930E9">
            <w:pPr>
              <w:pStyle w:val="ad"/>
              <w:ind w:firstLine="0"/>
              <w:rPr>
                <w:rFonts w:ascii="宋体" w:hAnsi="宋体"/>
                <w:color w:val="auto"/>
                <w:szCs w:val="21"/>
              </w:rPr>
            </w:pPr>
          </w:p>
        </w:tc>
        <w:tc>
          <w:tcPr>
            <w:tcW w:w="1642" w:type="pct"/>
          </w:tcPr>
          <w:p w:rsidR="004D4514" w:rsidRPr="004D4514" w:rsidRDefault="004D4514" w:rsidP="004930E9">
            <w:pPr>
              <w:pStyle w:val="ad"/>
              <w:ind w:firstLine="0"/>
              <w:rPr>
                <w:rFonts w:ascii="宋体" w:hAnsi="宋体"/>
                <w:color w:val="auto"/>
                <w:szCs w:val="21"/>
              </w:rPr>
            </w:pPr>
          </w:p>
        </w:tc>
        <w:tc>
          <w:tcPr>
            <w:tcW w:w="2006" w:type="pct"/>
          </w:tcPr>
          <w:p w:rsidR="004D4514" w:rsidRPr="004D4514" w:rsidRDefault="004D4514" w:rsidP="004930E9">
            <w:pPr>
              <w:pStyle w:val="ad"/>
              <w:ind w:firstLine="0"/>
              <w:rPr>
                <w:rFonts w:ascii="宋体" w:hAnsi="宋体"/>
                <w:color w:val="auto"/>
                <w:szCs w:val="21"/>
              </w:rPr>
            </w:pPr>
          </w:p>
        </w:tc>
      </w:tr>
      <w:tr w:rsidR="004D4514" w:rsidRPr="004D4514" w:rsidTr="004D4514">
        <w:trPr>
          <w:jc w:val="center"/>
        </w:trPr>
        <w:tc>
          <w:tcPr>
            <w:tcW w:w="1353" w:type="pct"/>
          </w:tcPr>
          <w:p w:rsidR="004D4514" w:rsidRPr="004D4514" w:rsidRDefault="004D4514" w:rsidP="004930E9">
            <w:pPr>
              <w:pStyle w:val="ad"/>
              <w:ind w:firstLine="0"/>
              <w:rPr>
                <w:rFonts w:ascii="宋体" w:hAnsi="宋体"/>
                <w:color w:val="auto"/>
                <w:szCs w:val="21"/>
              </w:rPr>
            </w:pPr>
          </w:p>
        </w:tc>
        <w:tc>
          <w:tcPr>
            <w:tcW w:w="1642" w:type="pct"/>
          </w:tcPr>
          <w:p w:rsidR="004D4514" w:rsidRPr="004D4514" w:rsidRDefault="004D4514" w:rsidP="004930E9">
            <w:pPr>
              <w:pStyle w:val="ad"/>
              <w:ind w:firstLine="0"/>
              <w:rPr>
                <w:rFonts w:ascii="宋体" w:hAnsi="宋体"/>
                <w:color w:val="auto"/>
                <w:szCs w:val="21"/>
              </w:rPr>
            </w:pPr>
          </w:p>
        </w:tc>
        <w:tc>
          <w:tcPr>
            <w:tcW w:w="2006" w:type="pct"/>
          </w:tcPr>
          <w:p w:rsidR="004D4514" w:rsidRPr="004D4514" w:rsidRDefault="004D4514" w:rsidP="004930E9">
            <w:pPr>
              <w:pStyle w:val="ad"/>
              <w:ind w:firstLine="0"/>
              <w:rPr>
                <w:rFonts w:ascii="宋体" w:hAnsi="宋体"/>
                <w:color w:val="auto"/>
                <w:szCs w:val="21"/>
              </w:rPr>
            </w:pPr>
          </w:p>
        </w:tc>
      </w:tr>
    </w:tbl>
    <w:p w:rsidR="000017D9" w:rsidRDefault="000017D9" w:rsidP="003D2F88">
      <w:pPr>
        <w:adjustRightInd w:val="0"/>
        <w:snapToGrid w:val="0"/>
        <w:spacing w:line="300" w:lineRule="auto"/>
        <w:ind w:firstLineChars="200" w:firstLine="504"/>
        <w:rPr>
          <w:rFonts w:asciiTheme="minorEastAsia" w:hAnsiTheme="minorEastAsia" w:cs="Times New Roman"/>
          <w:sz w:val="24"/>
          <w:szCs w:val="24"/>
        </w:rPr>
      </w:pPr>
    </w:p>
    <w:p w:rsidR="00394E20" w:rsidRPr="00A46A2B" w:rsidRDefault="003D2F88" w:rsidP="003D2F88">
      <w:pPr>
        <w:adjustRightInd w:val="0"/>
        <w:snapToGrid w:val="0"/>
        <w:spacing w:line="300" w:lineRule="auto"/>
        <w:ind w:firstLineChars="200" w:firstLine="504"/>
        <w:rPr>
          <w:rFonts w:asciiTheme="minorEastAsia" w:hAnsiTheme="minorEastAsia" w:cs="Times New Roman"/>
          <w:sz w:val="24"/>
          <w:szCs w:val="24"/>
        </w:rPr>
      </w:pPr>
      <w:r w:rsidRPr="003D2F88">
        <w:rPr>
          <w:rFonts w:asciiTheme="minorEastAsia" w:hAnsiTheme="minorEastAsia" w:cs="Times New Roman"/>
          <w:sz w:val="24"/>
          <w:szCs w:val="24"/>
        </w:rPr>
        <w:t>凡能用文字说明的不用表和图。某些数据必需用图或表格表达时，图、 表内容</w:t>
      </w:r>
      <w:r>
        <w:rPr>
          <w:rFonts w:asciiTheme="minorEastAsia" w:hAnsiTheme="minorEastAsia" w:cs="Times New Roman"/>
          <w:sz w:val="24"/>
          <w:szCs w:val="24"/>
        </w:rPr>
        <w:t>勿重复。</w:t>
      </w:r>
      <w:r w:rsidRPr="003D2F88">
        <w:rPr>
          <w:rFonts w:asciiTheme="minorEastAsia" w:hAnsiTheme="minorEastAsia" w:cs="Times New Roman"/>
          <w:sz w:val="24"/>
          <w:szCs w:val="24"/>
        </w:rPr>
        <w:t>所有表和图在文中要有出处，排版顺序为先出文字后出表和图。</w:t>
      </w:r>
    </w:p>
    <w:p w:rsidR="00DB327C" w:rsidRDefault="004B102E" w:rsidP="004B102E">
      <w:pPr>
        <w:pStyle w:val="1-CSM"/>
        <w:adjustRightInd w:val="0"/>
        <w:snapToGrid w:val="0"/>
        <w:spacing w:beforeLines="0" w:afterLines="0" w:line="300" w:lineRule="auto"/>
        <w:rPr>
          <w:rFonts w:asciiTheme="minorEastAsia" w:eastAsiaTheme="minorEastAsia" w:hAnsiTheme="minorEastAsia" w:cs="Times New Roman"/>
          <w:b/>
          <w:szCs w:val="28"/>
        </w:rPr>
      </w:pPr>
      <w:r w:rsidRPr="004B102E">
        <w:rPr>
          <w:rFonts w:asciiTheme="minorEastAsia" w:eastAsiaTheme="minorEastAsia" w:hAnsiTheme="minorEastAsia" w:cs="Times New Roman" w:hint="eastAsia"/>
          <w:b/>
          <w:szCs w:val="28"/>
        </w:rPr>
        <w:t xml:space="preserve">3 </w:t>
      </w:r>
      <w:r w:rsidR="000017D9">
        <w:rPr>
          <w:rFonts w:asciiTheme="minorEastAsia" w:eastAsiaTheme="minorEastAsia" w:hAnsiTheme="minorEastAsia" w:cs="Times New Roman" w:hint="eastAsia"/>
          <w:b/>
          <w:szCs w:val="28"/>
        </w:rPr>
        <w:t>公式和单位</w:t>
      </w:r>
    </w:p>
    <w:p w:rsidR="000017D9" w:rsidRPr="004B102E" w:rsidRDefault="000017D9" w:rsidP="000017D9">
      <w:pPr>
        <w:adjustRightInd w:val="0"/>
        <w:snapToGrid w:val="0"/>
        <w:spacing w:line="300" w:lineRule="auto"/>
        <w:rPr>
          <w:rFonts w:asciiTheme="minorEastAsia" w:hAnsiTheme="minorEastAsia" w:cs="Times New Roman"/>
          <w:b/>
          <w:sz w:val="24"/>
          <w:szCs w:val="24"/>
        </w:rPr>
      </w:pPr>
      <w:r>
        <w:rPr>
          <w:rFonts w:asciiTheme="minorEastAsia" w:hAnsiTheme="minorEastAsia" w:cs="Times New Roman" w:hint="eastAsia"/>
          <w:b/>
          <w:sz w:val="24"/>
          <w:szCs w:val="24"/>
        </w:rPr>
        <w:t>3</w:t>
      </w:r>
      <w:r w:rsidRPr="004B102E">
        <w:rPr>
          <w:rFonts w:asciiTheme="minorEastAsia" w:hAnsiTheme="minorEastAsia" w:cs="Times New Roman"/>
          <w:b/>
          <w:sz w:val="24"/>
          <w:szCs w:val="24"/>
        </w:rPr>
        <w:t>.</w:t>
      </w:r>
      <w:r>
        <w:rPr>
          <w:rFonts w:asciiTheme="minorEastAsia" w:hAnsiTheme="minorEastAsia" w:cs="Times New Roman" w:hint="eastAsia"/>
          <w:b/>
          <w:sz w:val="24"/>
          <w:szCs w:val="24"/>
        </w:rPr>
        <w:t>1</w:t>
      </w:r>
      <w:r w:rsidRPr="004B102E">
        <w:rPr>
          <w:rFonts w:asciiTheme="minorEastAsia" w:hAnsiTheme="minorEastAsia" w:cs="Times New Roman" w:hint="eastAsia"/>
          <w:b/>
          <w:sz w:val="24"/>
          <w:szCs w:val="24"/>
        </w:rPr>
        <w:t xml:space="preserve"> </w:t>
      </w:r>
      <w:r>
        <w:rPr>
          <w:rFonts w:asciiTheme="minorEastAsia" w:hAnsiTheme="minorEastAsia" w:cs="Times New Roman"/>
          <w:b/>
          <w:sz w:val="24"/>
          <w:szCs w:val="24"/>
        </w:rPr>
        <w:t>公式书写</w:t>
      </w:r>
    </w:p>
    <w:p w:rsidR="000017D9" w:rsidRPr="000017D9" w:rsidRDefault="000017D9" w:rsidP="000017D9">
      <w:pPr>
        <w:adjustRightInd w:val="0"/>
        <w:snapToGrid w:val="0"/>
        <w:spacing w:line="300" w:lineRule="auto"/>
        <w:rPr>
          <w:rFonts w:asciiTheme="minorEastAsia" w:hAnsiTheme="minorEastAsia" w:cs="Times New Roman"/>
          <w:sz w:val="24"/>
          <w:szCs w:val="24"/>
        </w:rPr>
      </w:pPr>
      <w:r w:rsidRPr="000017D9">
        <w:rPr>
          <w:rFonts w:asciiTheme="minorEastAsia" w:hAnsiTheme="minorEastAsia" w:cs="Times New Roman" w:hint="eastAsia"/>
          <w:sz w:val="24"/>
          <w:szCs w:val="24"/>
        </w:rPr>
        <w:t>3.1.1</w:t>
      </w:r>
      <w:r>
        <w:rPr>
          <w:rFonts w:asciiTheme="minorEastAsia" w:hAnsiTheme="minorEastAsia" w:cs="Times New Roman" w:hint="eastAsia"/>
          <w:sz w:val="24"/>
          <w:szCs w:val="24"/>
        </w:rPr>
        <w:t xml:space="preserve"> 正斜体</w:t>
      </w:r>
    </w:p>
    <w:p w:rsidR="00D34286" w:rsidRPr="00D34286" w:rsidRDefault="00D34286" w:rsidP="00D34286">
      <w:pPr>
        <w:adjustRightInd w:val="0"/>
        <w:snapToGrid w:val="0"/>
        <w:spacing w:line="300" w:lineRule="auto"/>
        <w:ind w:firstLineChars="200" w:firstLine="504"/>
        <w:rPr>
          <w:rFonts w:asciiTheme="minorEastAsia" w:hAnsiTheme="minorEastAsia"/>
          <w:sz w:val="24"/>
          <w:szCs w:val="24"/>
        </w:rPr>
      </w:pPr>
      <w:r>
        <w:rPr>
          <w:rFonts w:asciiTheme="minorEastAsia" w:hAnsiTheme="minorEastAsia" w:hint="eastAsia"/>
          <w:sz w:val="24"/>
          <w:szCs w:val="24"/>
        </w:rPr>
        <w:t>使用斜体的情况：</w:t>
      </w:r>
      <w:r w:rsidRPr="00D34286">
        <w:rPr>
          <w:rFonts w:asciiTheme="minorEastAsia" w:hAnsiTheme="minorEastAsia" w:hint="eastAsia"/>
          <w:sz w:val="24"/>
          <w:szCs w:val="24"/>
        </w:rPr>
        <w:t>变数、变动的附标及函数：如</w:t>
      </w:r>
      <w:r w:rsidRPr="00D34286">
        <w:rPr>
          <w:rFonts w:asciiTheme="minorEastAsia" w:hAnsiTheme="minorEastAsia" w:hint="eastAsia"/>
          <w:i/>
          <w:sz w:val="24"/>
          <w:szCs w:val="24"/>
        </w:rPr>
        <w:t>x，y；f</w:t>
      </w:r>
      <w:r w:rsidRPr="00D34286">
        <w:rPr>
          <w:rFonts w:asciiTheme="minorEastAsia" w:hAnsiTheme="minorEastAsia" w:hint="eastAsia"/>
          <w:i/>
          <w:sz w:val="24"/>
          <w:szCs w:val="24"/>
          <w:vertAlign w:val="subscript"/>
        </w:rPr>
        <w:t>i</w:t>
      </w:r>
      <w:r w:rsidRPr="00D34286">
        <w:rPr>
          <w:rFonts w:asciiTheme="minorEastAsia" w:hAnsiTheme="minorEastAsia" w:hint="eastAsia"/>
          <w:sz w:val="24"/>
          <w:szCs w:val="24"/>
        </w:rPr>
        <w:t>中的</w:t>
      </w:r>
      <w:r w:rsidRPr="00D34286">
        <w:rPr>
          <w:rFonts w:asciiTheme="minorEastAsia" w:hAnsiTheme="minorEastAsia" w:hint="eastAsia"/>
          <w:i/>
          <w:sz w:val="24"/>
          <w:szCs w:val="24"/>
        </w:rPr>
        <w:t>i</w:t>
      </w:r>
      <w:r w:rsidRPr="00D34286">
        <w:rPr>
          <w:rFonts w:asciiTheme="minorEastAsia" w:hAnsiTheme="minorEastAsia" w:hint="eastAsia"/>
          <w:sz w:val="24"/>
          <w:szCs w:val="24"/>
        </w:rPr>
        <w:t>；函数</w:t>
      </w:r>
      <w:r w:rsidRPr="00D34286">
        <w:rPr>
          <w:rFonts w:asciiTheme="minorEastAsia" w:hAnsiTheme="minorEastAsia" w:hint="eastAsia"/>
          <w:i/>
          <w:sz w:val="24"/>
          <w:szCs w:val="24"/>
        </w:rPr>
        <w:t>f</w:t>
      </w:r>
      <w:r w:rsidRPr="00D34286">
        <w:rPr>
          <w:rFonts w:asciiTheme="minorEastAsia" w:hAnsiTheme="minorEastAsia" w:hint="eastAsia"/>
          <w:sz w:val="24"/>
          <w:szCs w:val="24"/>
        </w:rPr>
        <w:t>，</w:t>
      </w:r>
      <w:r w:rsidRPr="00D34286">
        <w:rPr>
          <w:rFonts w:asciiTheme="minorEastAsia" w:hAnsiTheme="minorEastAsia" w:hint="eastAsia"/>
          <w:i/>
          <w:sz w:val="24"/>
          <w:szCs w:val="24"/>
        </w:rPr>
        <w:t>g</w:t>
      </w:r>
      <w:r w:rsidRPr="00D34286">
        <w:rPr>
          <w:rFonts w:asciiTheme="minorEastAsia" w:hAnsiTheme="minorEastAsia" w:hint="eastAsia"/>
          <w:sz w:val="24"/>
          <w:szCs w:val="24"/>
        </w:rPr>
        <w:t>；</w:t>
      </w:r>
      <w:r w:rsidRPr="00D34286">
        <w:rPr>
          <w:rFonts w:asciiTheme="minorEastAsia" w:hAnsiTheme="minorEastAsia"/>
          <w:sz w:val="24"/>
          <w:szCs w:val="24"/>
        </w:rPr>
        <w:lastRenderedPageBreak/>
        <w:t>在特殊场合视为常数的参数：</w:t>
      </w:r>
      <w:r w:rsidRPr="00D34286">
        <w:rPr>
          <w:rFonts w:asciiTheme="minorEastAsia" w:hAnsiTheme="minorEastAsia" w:hint="eastAsia"/>
          <w:sz w:val="24"/>
          <w:szCs w:val="24"/>
        </w:rPr>
        <w:t>如</w:t>
      </w:r>
      <w:r w:rsidRPr="00D34286">
        <w:rPr>
          <w:rFonts w:asciiTheme="minorEastAsia" w:hAnsiTheme="minorEastAsia" w:hint="eastAsia"/>
          <w:i/>
          <w:sz w:val="24"/>
          <w:szCs w:val="24"/>
        </w:rPr>
        <w:t>a、b、c</w:t>
      </w:r>
      <w:r w:rsidRPr="00D34286">
        <w:rPr>
          <w:rFonts w:asciiTheme="minorEastAsia" w:hAnsiTheme="minorEastAsia" w:hint="eastAsia"/>
          <w:sz w:val="24"/>
          <w:szCs w:val="24"/>
        </w:rPr>
        <w:t>；几何图形中表示点、线、面、体的字母；</w:t>
      </w:r>
      <w:r w:rsidRPr="00D34286">
        <w:rPr>
          <w:rFonts w:asciiTheme="minorEastAsia" w:hAnsiTheme="minorEastAsia"/>
          <w:sz w:val="24"/>
          <w:szCs w:val="24"/>
        </w:rPr>
        <w:t>坐标系符号。</w:t>
      </w:r>
    </w:p>
    <w:p w:rsidR="00D34286" w:rsidRPr="00D34286" w:rsidRDefault="00D34286" w:rsidP="00D34286">
      <w:pPr>
        <w:adjustRightInd w:val="0"/>
        <w:snapToGrid w:val="0"/>
        <w:spacing w:line="300" w:lineRule="auto"/>
        <w:ind w:firstLineChars="200" w:firstLine="504"/>
        <w:rPr>
          <w:rFonts w:asciiTheme="minorEastAsia" w:hAnsiTheme="minorEastAsia"/>
          <w:sz w:val="24"/>
          <w:szCs w:val="24"/>
        </w:rPr>
      </w:pPr>
      <w:r>
        <w:rPr>
          <w:rFonts w:asciiTheme="minorEastAsia" w:hAnsiTheme="minorEastAsia"/>
          <w:sz w:val="24"/>
          <w:szCs w:val="24"/>
        </w:rPr>
        <w:t>使用正体的情况：</w:t>
      </w:r>
      <w:r>
        <w:rPr>
          <w:rFonts w:asciiTheme="minorEastAsia" w:hAnsiTheme="minorEastAsia" w:hint="eastAsia"/>
          <w:sz w:val="24"/>
          <w:szCs w:val="24"/>
        </w:rPr>
        <w:t>有固定定义的函数，</w:t>
      </w:r>
      <w:r w:rsidRPr="00D34286">
        <w:rPr>
          <w:rFonts w:asciiTheme="minorEastAsia" w:hAnsiTheme="minorEastAsia" w:hint="eastAsia"/>
          <w:sz w:val="24"/>
          <w:szCs w:val="24"/>
        </w:rPr>
        <w:t>sin、exp、lg等；自然对数e=2.718</w:t>
      </w:r>
      <w:r w:rsidRPr="00D34286">
        <w:rPr>
          <w:rFonts w:asciiTheme="minorEastAsia" w:hAnsiTheme="minorEastAsia"/>
          <w:sz w:val="24"/>
          <w:szCs w:val="24"/>
        </w:rPr>
        <w:t>…</w:t>
      </w:r>
      <w:r w:rsidRPr="00D34286">
        <w:rPr>
          <w:rFonts w:asciiTheme="minorEastAsia" w:hAnsiTheme="minorEastAsia" w:hint="eastAsia"/>
          <w:sz w:val="24"/>
          <w:szCs w:val="24"/>
        </w:rPr>
        <w:t>、圆周率</w:t>
      </w:r>
      <w:r w:rsidRPr="00D34286">
        <w:rPr>
          <w:rFonts w:asciiTheme="minorEastAsia" w:hAnsiTheme="minorEastAsia"/>
          <w:sz w:val="24"/>
          <w:szCs w:val="24"/>
        </w:rPr>
        <w:object w:dxaOrig="2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85pt;height:10.6pt" o:ole="">
            <v:imagedata r:id="rId9" o:title=""/>
          </v:shape>
          <o:OLEObject Type="Embed" ProgID="Equation.DSMT4" ShapeID="_x0000_i1026" DrawAspect="Content" ObjectID="_1731760633" r:id="rId10"/>
        </w:object>
      </w:r>
      <w:r w:rsidRPr="00D34286">
        <w:rPr>
          <w:rFonts w:asciiTheme="minorEastAsia" w:hAnsiTheme="minorEastAsia"/>
          <w:sz w:val="24"/>
          <w:szCs w:val="24"/>
        </w:rPr>
        <w:t>=</w:t>
      </w:r>
      <w:r w:rsidRPr="00D34286">
        <w:rPr>
          <w:rFonts w:asciiTheme="minorEastAsia" w:hAnsiTheme="minorEastAsia" w:hint="eastAsia"/>
          <w:sz w:val="24"/>
          <w:szCs w:val="24"/>
        </w:rPr>
        <w:t>3.14</w:t>
      </w:r>
      <w:r w:rsidRPr="00D34286">
        <w:rPr>
          <w:rFonts w:asciiTheme="minorEastAsia" w:hAnsiTheme="minorEastAsia"/>
          <w:sz w:val="24"/>
          <w:szCs w:val="24"/>
        </w:rPr>
        <w:t>…</w:t>
      </w:r>
      <w:r w:rsidRPr="00D34286">
        <w:rPr>
          <w:rFonts w:asciiTheme="minorEastAsia" w:hAnsiTheme="minorEastAsia" w:hint="eastAsia"/>
          <w:sz w:val="24"/>
          <w:szCs w:val="24"/>
        </w:rPr>
        <w:t>、虚数单位</w:t>
      </w:r>
      <w:r w:rsidRPr="00D34286">
        <w:rPr>
          <w:rFonts w:asciiTheme="minorEastAsia" w:hAnsiTheme="minorEastAsia"/>
          <w:sz w:val="24"/>
          <w:szCs w:val="24"/>
        </w:rPr>
        <w:t>j或i；</w:t>
      </w:r>
      <w:r w:rsidRPr="00D34286">
        <w:rPr>
          <w:rFonts w:asciiTheme="minorEastAsia" w:hAnsiTheme="minorEastAsia" w:hint="eastAsia"/>
          <w:sz w:val="24"/>
          <w:szCs w:val="24"/>
        </w:rPr>
        <w:t>散度div、拉氏算子</w:t>
      </w:r>
      <w:r w:rsidRPr="00D34286">
        <w:rPr>
          <w:rFonts w:asciiTheme="minorEastAsia" w:hAnsiTheme="minorEastAsia"/>
          <w:sz w:val="24"/>
          <w:szCs w:val="24"/>
        </w:rPr>
        <w:object w:dxaOrig="220" w:dyaOrig="260">
          <v:shape id="_x0000_i1027" type="#_x0000_t75" style="width:10.6pt;height:12.9pt" o:ole="">
            <v:imagedata r:id="rId11" o:title=""/>
          </v:shape>
          <o:OLEObject Type="Embed" ProgID="Equation.DSMT4" ShapeID="_x0000_i1027" DrawAspect="Content" ObjectID="_1731760634" r:id="rId12"/>
        </w:object>
      </w:r>
      <w:r w:rsidRPr="00D34286">
        <w:rPr>
          <w:rFonts w:asciiTheme="minorEastAsia" w:hAnsiTheme="minorEastAsia" w:hint="eastAsia"/>
          <w:sz w:val="24"/>
          <w:szCs w:val="24"/>
        </w:rPr>
        <w:t>、梯度grad、旋度rot；加和</w:t>
      </w:r>
      <w:r w:rsidRPr="00D34286">
        <w:rPr>
          <w:rFonts w:asciiTheme="minorEastAsia" w:hAnsiTheme="minorEastAsia"/>
          <w:sz w:val="24"/>
          <w:szCs w:val="24"/>
        </w:rPr>
        <w:object w:dxaOrig="400" w:dyaOrig="340">
          <v:shape id="_x0000_i1028" type="#_x0000_t75" style="width:19.7pt;height:17.05pt" o:ole="">
            <v:imagedata r:id="rId13" o:title=""/>
          </v:shape>
          <o:OLEObject Type="Embed" ProgID="Equation.DSMT4" ShapeID="_x0000_i1028" DrawAspect="Content" ObjectID="_1731760635" r:id="rId14"/>
        </w:object>
      </w:r>
      <w:r w:rsidRPr="00D34286">
        <w:rPr>
          <w:rFonts w:asciiTheme="minorEastAsia" w:hAnsiTheme="minorEastAsia" w:hint="eastAsia"/>
          <w:sz w:val="24"/>
          <w:szCs w:val="24"/>
        </w:rPr>
        <w:t>、连乘</w:t>
      </w:r>
      <w:r w:rsidRPr="00D34286">
        <w:rPr>
          <w:rFonts w:asciiTheme="minorEastAsia" w:hAnsiTheme="minorEastAsia"/>
          <w:sz w:val="24"/>
          <w:szCs w:val="24"/>
        </w:rPr>
        <w:object w:dxaOrig="440" w:dyaOrig="340">
          <v:shape id="_x0000_i1029" type="#_x0000_t75" style="width:22pt;height:17.05pt" o:ole="">
            <v:imagedata r:id="rId15" o:title=""/>
          </v:shape>
          <o:OLEObject Type="Embed" ProgID="Equation.DSMT4" ShapeID="_x0000_i1029" DrawAspect="Content" ObjectID="_1731760636" r:id="rId16"/>
        </w:object>
      </w:r>
      <w:r w:rsidRPr="00D34286">
        <w:rPr>
          <w:rFonts w:asciiTheme="minorEastAsia" w:hAnsiTheme="minorEastAsia" w:hint="eastAsia"/>
          <w:sz w:val="24"/>
          <w:szCs w:val="24"/>
        </w:rPr>
        <w:t>、微分d；最大max、实部Re、转置T。</w:t>
      </w:r>
    </w:p>
    <w:p w:rsidR="00D34286" w:rsidRPr="000017D9" w:rsidRDefault="00D34286" w:rsidP="00D34286">
      <w:pPr>
        <w:adjustRightInd w:val="0"/>
        <w:snapToGrid w:val="0"/>
        <w:spacing w:line="300" w:lineRule="auto"/>
        <w:rPr>
          <w:rFonts w:asciiTheme="minorEastAsia" w:hAnsiTheme="minorEastAsia" w:cs="Times New Roman"/>
          <w:sz w:val="24"/>
          <w:szCs w:val="24"/>
        </w:rPr>
      </w:pPr>
      <w:r w:rsidRPr="000017D9">
        <w:rPr>
          <w:rFonts w:asciiTheme="minorEastAsia" w:hAnsiTheme="minorEastAsia" w:cs="Times New Roman" w:hint="eastAsia"/>
          <w:sz w:val="24"/>
          <w:szCs w:val="24"/>
        </w:rPr>
        <w:t>3.1.</w:t>
      </w:r>
      <w:r>
        <w:rPr>
          <w:rFonts w:asciiTheme="minorEastAsia" w:hAnsiTheme="minorEastAsia" w:cs="Times New Roman" w:hint="eastAsia"/>
          <w:sz w:val="24"/>
          <w:szCs w:val="24"/>
        </w:rPr>
        <w:t>2 黑斜体</w:t>
      </w:r>
    </w:p>
    <w:p w:rsidR="00204496" w:rsidRDefault="00D34286" w:rsidP="00204496">
      <w:pPr>
        <w:adjustRightInd w:val="0"/>
        <w:snapToGrid w:val="0"/>
        <w:spacing w:line="300" w:lineRule="auto"/>
        <w:ind w:firstLineChars="200" w:firstLine="504"/>
        <w:rPr>
          <w:rFonts w:asciiTheme="minorEastAsia" w:hAnsiTheme="minorEastAsia"/>
          <w:sz w:val="24"/>
          <w:szCs w:val="24"/>
        </w:rPr>
      </w:pPr>
      <w:r w:rsidRPr="00D34286">
        <w:rPr>
          <w:rFonts w:asciiTheme="minorEastAsia" w:hAnsiTheme="minorEastAsia" w:hint="eastAsia"/>
          <w:sz w:val="24"/>
          <w:szCs w:val="24"/>
        </w:rPr>
        <w:t>矢量、张量和矩阵符号用黑斜体表示，如矩阵</w:t>
      </w:r>
      <w:r w:rsidR="00204496" w:rsidRPr="00204496">
        <w:rPr>
          <w:rFonts w:asciiTheme="minorEastAsia" w:hAnsiTheme="minorEastAsia" w:hint="eastAsia"/>
          <w:b/>
          <w:i/>
          <w:sz w:val="24"/>
          <w:szCs w:val="24"/>
        </w:rPr>
        <w:t>M</w:t>
      </w:r>
      <w:r w:rsidR="00204496">
        <w:rPr>
          <w:rFonts w:asciiTheme="minorEastAsia" w:hAnsiTheme="minorEastAsia" w:hint="eastAsia"/>
          <w:sz w:val="24"/>
          <w:szCs w:val="24"/>
        </w:rPr>
        <w:t>：</w:t>
      </w:r>
    </w:p>
    <w:p w:rsidR="00204496" w:rsidRPr="00D11ED3" w:rsidRDefault="00204496" w:rsidP="00204496">
      <w:pPr>
        <w:adjustRightInd w:val="0"/>
        <w:snapToGrid w:val="0"/>
        <w:spacing w:line="300" w:lineRule="auto"/>
        <w:ind w:firstLineChars="200" w:firstLine="506"/>
        <w:rPr>
          <w:rFonts w:ascii="宋体" w:eastAsia="宋体" w:hAnsi="宋体"/>
          <w:sz w:val="24"/>
          <w:szCs w:val="24"/>
        </w:rPr>
      </w:pPr>
      <w:r w:rsidRPr="00204496">
        <w:rPr>
          <w:rFonts w:ascii="宋体" w:eastAsia="宋体" w:hAnsi="宋体" w:cs="Times New Roman" w:hint="eastAsia"/>
          <w:b/>
          <w:i/>
          <w:sz w:val="24"/>
          <w:szCs w:val="24"/>
        </w:rPr>
        <w:t>M</w:t>
      </w:r>
      <w:r w:rsidRPr="00204496">
        <w:rPr>
          <w:rFonts w:ascii="宋体" w:eastAsia="宋体" w:hAnsi="宋体" w:cs="Times New Roman" w:hint="eastAsia"/>
          <w:sz w:val="24"/>
          <w:szCs w:val="24"/>
        </w:rPr>
        <w:t>=[</w:t>
      </w:r>
      <w:r w:rsidRPr="00204496">
        <w:rPr>
          <w:rFonts w:ascii="宋体" w:eastAsia="宋体" w:hAnsi="宋体" w:cs="Times New Roman" w:hint="eastAsia"/>
          <w:i/>
          <w:sz w:val="24"/>
          <w:szCs w:val="24"/>
        </w:rPr>
        <w:t>m</w:t>
      </w:r>
      <w:r w:rsidRPr="00204496">
        <w:rPr>
          <w:rFonts w:ascii="宋体" w:eastAsia="宋体" w:hAnsi="宋体" w:cs="Times New Roman" w:hint="eastAsia"/>
          <w:sz w:val="24"/>
          <w:szCs w:val="24"/>
          <w:vertAlign w:val="subscript"/>
        </w:rPr>
        <w:t>1</w:t>
      </w:r>
      <w:r w:rsidRPr="00204496">
        <w:rPr>
          <w:rFonts w:ascii="宋体" w:eastAsia="宋体" w:hAnsi="宋体" w:cs="Times New Roman" w:hint="eastAsia"/>
          <w:sz w:val="24"/>
          <w:szCs w:val="24"/>
        </w:rPr>
        <w:t xml:space="preserve">, </w:t>
      </w:r>
      <w:r w:rsidRPr="00204496">
        <w:rPr>
          <w:rFonts w:ascii="宋体" w:eastAsia="宋体" w:hAnsi="宋体" w:cs="Times New Roman" w:hint="eastAsia"/>
          <w:i/>
          <w:sz w:val="24"/>
          <w:szCs w:val="24"/>
        </w:rPr>
        <w:t>m</w:t>
      </w:r>
      <w:r w:rsidRPr="00204496">
        <w:rPr>
          <w:rFonts w:ascii="宋体" w:eastAsia="宋体" w:hAnsi="宋体" w:cs="Times New Roman" w:hint="eastAsia"/>
          <w:sz w:val="24"/>
          <w:szCs w:val="24"/>
          <w:vertAlign w:val="subscript"/>
        </w:rPr>
        <w:t>2</w:t>
      </w:r>
      <w:r w:rsidRPr="00204496">
        <w:rPr>
          <w:rFonts w:ascii="宋体" w:eastAsia="宋体" w:hAnsi="宋体" w:cs="Times New Roman" w:hint="eastAsia"/>
          <w:sz w:val="24"/>
          <w:szCs w:val="24"/>
        </w:rPr>
        <w:t xml:space="preserve">, </w:t>
      </w:r>
      <w:r w:rsidRPr="00204496">
        <w:rPr>
          <w:rFonts w:ascii="宋体" w:eastAsia="宋体" w:hAnsi="宋体" w:cs="Times New Roman" w:hint="eastAsia"/>
          <w:i/>
          <w:sz w:val="24"/>
          <w:szCs w:val="24"/>
        </w:rPr>
        <w:t>m</w:t>
      </w:r>
      <w:r w:rsidRPr="00204496">
        <w:rPr>
          <w:rFonts w:ascii="宋体" w:eastAsia="宋体" w:hAnsi="宋体" w:cs="Times New Roman" w:hint="eastAsia"/>
          <w:sz w:val="24"/>
          <w:szCs w:val="24"/>
          <w:vertAlign w:val="subscript"/>
        </w:rPr>
        <w:t>3</w:t>
      </w:r>
      <w:r w:rsidRPr="00204496">
        <w:rPr>
          <w:rFonts w:ascii="宋体" w:eastAsia="宋体" w:hAnsi="宋体" w:cs="Times New Roman" w:hint="eastAsia"/>
          <w:sz w:val="24"/>
          <w:szCs w:val="24"/>
        </w:rPr>
        <w:t xml:space="preserve">, …, </w:t>
      </w:r>
      <w:r w:rsidRPr="00204496">
        <w:rPr>
          <w:rFonts w:ascii="宋体" w:eastAsia="宋体" w:hAnsi="宋体" w:cs="Times New Roman" w:hint="eastAsia"/>
          <w:i/>
          <w:sz w:val="24"/>
          <w:szCs w:val="24"/>
        </w:rPr>
        <w:t>m</w:t>
      </w:r>
      <w:r w:rsidRPr="00204496">
        <w:rPr>
          <w:rFonts w:ascii="宋体" w:eastAsia="宋体" w:hAnsi="宋体" w:cs="Times New Roman" w:hint="eastAsia"/>
          <w:i/>
          <w:sz w:val="24"/>
          <w:szCs w:val="24"/>
          <w:vertAlign w:val="subscript"/>
        </w:rPr>
        <w:t>n</w:t>
      </w:r>
      <w:r w:rsidRPr="00204496">
        <w:rPr>
          <w:rFonts w:ascii="宋体" w:eastAsia="宋体" w:hAnsi="宋体" w:cs="Times New Roman" w:hint="eastAsia"/>
          <w:sz w:val="24"/>
          <w:szCs w:val="24"/>
        </w:rPr>
        <w:t xml:space="preserve">]     </w:t>
      </w:r>
      <w:r w:rsidRPr="00204496">
        <w:rPr>
          <w:rFonts w:ascii="Times New Roman" w:hAnsi="Times New Roman" w:cs="Times New Roman" w:hint="eastAsia"/>
          <w:sz w:val="24"/>
          <w:szCs w:val="24"/>
        </w:rPr>
        <w:t xml:space="preserve"> </w:t>
      </w:r>
      <w:r w:rsidRPr="00D11ED3">
        <w:rPr>
          <w:rFonts w:ascii="宋体" w:eastAsia="宋体" w:hAnsi="宋体" w:cs="Times New Roman" w:hint="eastAsia"/>
          <w:sz w:val="24"/>
          <w:szCs w:val="24"/>
        </w:rPr>
        <w:t xml:space="preserve"> （1）</w:t>
      </w:r>
    </w:p>
    <w:p w:rsidR="00D11ED3" w:rsidRPr="000017D9" w:rsidRDefault="00D11ED3" w:rsidP="00D11ED3">
      <w:pPr>
        <w:adjustRightInd w:val="0"/>
        <w:snapToGrid w:val="0"/>
        <w:spacing w:line="300" w:lineRule="auto"/>
        <w:rPr>
          <w:rFonts w:asciiTheme="minorEastAsia" w:hAnsiTheme="minorEastAsia" w:cs="Times New Roman"/>
          <w:sz w:val="24"/>
          <w:szCs w:val="24"/>
        </w:rPr>
      </w:pPr>
      <w:r w:rsidRPr="000017D9">
        <w:rPr>
          <w:rFonts w:asciiTheme="minorEastAsia" w:hAnsiTheme="minorEastAsia" w:cs="Times New Roman" w:hint="eastAsia"/>
          <w:sz w:val="24"/>
          <w:szCs w:val="24"/>
        </w:rPr>
        <w:t>3.1.</w:t>
      </w:r>
      <w:r>
        <w:rPr>
          <w:rFonts w:asciiTheme="minorEastAsia" w:hAnsiTheme="minorEastAsia" w:cs="Times New Roman" w:hint="eastAsia"/>
          <w:sz w:val="24"/>
          <w:szCs w:val="24"/>
        </w:rPr>
        <w:t>3 上下标书写</w:t>
      </w:r>
    </w:p>
    <w:p w:rsidR="00D11ED3" w:rsidRDefault="00D11ED3" w:rsidP="00D11ED3">
      <w:pPr>
        <w:adjustRightInd w:val="0"/>
        <w:snapToGrid w:val="0"/>
        <w:spacing w:line="300" w:lineRule="auto"/>
        <w:ind w:firstLineChars="200" w:firstLine="504"/>
        <w:rPr>
          <w:rFonts w:asciiTheme="minorEastAsia" w:hAnsiTheme="minorEastAsia"/>
          <w:sz w:val="24"/>
          <w:szCs w:val="24"/>
        </w:rPr>
      </w:pPr>
      <w:r w:rsidRPr="00D11ED3">
        <w:rPr>
          <w:rFonts w:asciiTheme="minorEastAsia" w:hAnsiTheme="minorEastAsia" w:hint="eastAsia"/>
          <w:sz w:val="24"/>
          <w:szCs w:val="24"/>
        </w:rPr>
        <w:t>量符号中表示量和变动性数字及坐标轴的下标字母用斜体表示，如式（</w:t>
      </w:r>
      <w:r>
        <w:rPr>
          <w:rFonts w:asciiTheme="minorEastAsia" w:hAnsiTheme="minorEastAsia" w:hint="eastAsia"/>
          <w:sz w:val="24"/>
          <w:szCs w:val="24"/>
        </w:rPr>
        <w:t>1</w:t>
      </w:r>
      <w:r w:rsidRPr="00D11ED3">
        <w:rPr>
          <w:rFonts w:asciiTheme="minorEastAsia" w:hAnsiTheme="minorEastAsia" w:hint="eastAsia"/>
          <w:sz w:val="24"/>
          <w:szCs w:val="24"/>
        </w:rPr>
        <w:t>）中的</w:t>
      </w:r>
      <w:r w:rsidRPr="00D11ED3">
        <w:rPr>
          <w:rFonts w:asciiTheme="minorEastAsia" w:hAnsiTheme="minorEastAsia" w:hint="eastAsia"/>
          <w:i/>
          <w:sz w:val="24"/>
          <w:szCs w:val="24"/>
        </w:rPr>
        <w:t>n</w:t>
      </w:r>
      <w:r w:rsidRPr="00D11ED3">
        <w:rPr>
          <w:rFonts w:asciiTheme="minorEastAsia" w:hAnsiTheme="minorEastAsia" w:hint="eastAsia"/>
          <w:sz w:val="24"/>
          <w:szCs w:val="24"/>
        </w:rPr>
        <w:t>；非变量（如英文单词或拼音缩写）用正体表示，如式（</w:t>
      </w:r>
      <w:r>
        <w:rPr>
          <w:rFonts w:asciiTheme="minorEastAsia" w:hAnsiTheme="minorEastAsia" w:hint="eastAsia"/>
          <w:sz w:val="24"/>
          <w:szCs w:val="24"/>
        </w:rPr>
        <w:t>2</w:t>
      </w:r>
      <w:r w:rsidRPr="00D11ED3">
        <w:rPr>
          <w:rFonts w:asciiTheme="minorEastAsia" w:hAnsiTheme="minorEastAsia" w:hint="eastAsia"/>
          <w:sz w:val="24"/>
          <w:szCs w:val="24"/>
        </w:rPr>
        <w:t>）中的</w:t>
      </w:r>
      <w:r>
        <w:rPr>
          <w:rFonts w:asciiTheme="minorEastAsia" w:hAnsiTheme="minorEastAsia" w:hint="eastAsia"/>
          <w:sz w:val="24"/>
          <w:szCs w:val="24"/>
        </w:rPr>
        <w:t>下标</w:t>
      </w:r>
      <w:r w:rsidRPr="00D11ED3">
        <w:rPr>
          <w:rFonts w:asciiTheme="minorEastAsia" w:hAnsiTheme="minorEastAsia" w:hint="eastAsia"/>
          <w:sz w:val="24"/>
          <w:szCs w:val="24"/>
        </w:rPr>
        <w:t>。</w:t>
      </w:r>
    </w:p>
    <w:p w:rsidR="00D11ED3" w:rsidRPr="00014E78" w:rsidRDefault="00AF5E57" w:rsidP="00D11ED3">
      <w:pPr>
        <w:adjustRightInd w:val="0"/>
        <w:snapToGrid w:val="0"/>
        <w:spacing w:line="300" w:lineRule="auto"/>
        <w:ind w:firstLineChars="200" w:firstLine="504"/>
        <w:rPr>
          <w:rFonts w:asciiTheme="minorEastAsia" w:hAnsiTheme="minorEastAsia" w:cs="Times New Roman"/>
          <w:sz w:val="24"/>
          <w:szCs w:val="24"/>
        </w:rPr>
      </w:pPr>
      <m:oMath>
        <m:d>
          <m:dPr>
            <m:begChr m:val="|"/>
            <m:endChr m:val="|"/>
            <m:ctrlPr>
              <w:rPr>
                <w:rFonts w:ascii="Cambria Math" w:hAnsiTheme="minorEastAsia" w:cs="Times New Roman"/>
                <w:sz w:val="24"/>
                <w:szCs w:val="24"/>
              </w:rPr>
            </m:ctrlPr>
          </m:dPr>
          <m:e>
            <m:sSub>
              <m:sSubPr>
                <m:ctrlPr>
                  <w:rPr>
                    <w:rFonts w:ascii="Cambria Math" w:hAnsiTheme="minorEastAsia" w:cs="Times New Roman"/>
                    <w:sz w:val="24"/>
                    <w:szCs w:val="24"/>
                  </w:rPr>
                </m:ctrlPr>
              </m:sSubPr>
              <m:e>
                <m:r>
                  <w:rPr>
                    <w:rFonts w:ascii="Cambria Math" w:hAnsi="Cambria Math" w:cs="Times New Roman"/>
                    <w:sz w:val="24"/>
                    <w:szCs w:val="24"/>
                  </w:rPr>
                  <m:t>y</m:t>
                </m:r>
              </m:e>
              <m:sub>
                <m:r>
                  <m:rPr>
                    <m:sty m:val="p"/>
                  </m:rPr>
                  <w:rPr>
                    <w:rFonts w:ascii="Cambria Math" w:hAnsiTheme="minorEastAsia" w:cs="Times New Roman"/>
                    <w:sz w:val="24"/>
                    <w:szCs w:val="24"/>
                  </w:rPr>
                  <m:t>lab</m:t>
                </m:r>
              </m:sub>
            </m:sSub>
            <m:r>
              <m:rPr>
                <m:sty m:val="p"/>
              </m:rPr>
              <w:rPr>
                <w:rFonts w:asciiTheme="minorEastAsia" w:hAnsi="Cambria Math" w:cs="Times New Roman"/>
                <w:sz w:val="24"/>
                <w:szCs w:val="24"/>
              </w:rPr>
              <m:t>-</m:t>
            </m:r>
            <m:sSub>
              <m:sSubPr>
                <m:ctrlPr>
                  <w:rPr>
                    <w:rFonts w:ascii="Cambria Math" w:hAnsiTheme="minorEastAsia" w:cs="Times New Roman"/>
                    <w:sz w:val="24"/>
                    <w:szCs w:val="24"/>
                  </w:rPr>
                </m:ctrlPr>
              </m:sSubPr>
              <m:e>
                <m:r>
                  <w:rPr>
                    <w:rFonts w:ascii="Cambria Math" w:hAnsi="Cambria Math" w:cs="Times New Roman"/>
                    <w:sz w:val="24"/>
                    <w:szCs w:val="24"/>
                  </w:rPr>
                  <m:t>y</m:t>
                </m:r>
              </m:e>
              <m:sub>
                <m:r>
                  <m:rPr>
                    <m:sty m:val="p"/>
                  </m:rPr>
                  <w:rPr>
                    <w:rFonts w:ascii="Cambria Math" w:hAnsiTheme="minorEastAsia" w:cs="Times New Roman"/>
                    <w:sz w:val="24"/>
                    <w:szCs w:val="24"/>
                  </w:rPr>
                  <m:t>ref</m:t>
                </m:r>
              </m:sub>
            </m:sSub>
          </m:e>
        </m:d>
        <m:r>
          <m:rPr>
            <m:sty m:val="p"/>
          </m:rPr>
          <w:rPr>
            <w:rFonts w:ascii="Cambria Math" w:hAnsiTheme="minorEastAsia" w:cs="Times New Roman"/>
            <w:sz w:val="24"/>
            <w:szCs w:val="24"/>
          </w:rPr>
          <m:t>≤</m:t>
        </m:r>
        <m:rad>
          <m:radPr>
            <m:degHide m:val="on"/>
            <m:ctrlPr>
              <w:rPr>
                <w:rFonts w:ascii="Cambria Math" w:hAnsiTheme="minorEastAsia" w:cs="Times New Roman"/>
                <w:sz w:val="24"/>
                <w:szCs w:val="24"/>
              </w:rPr>
            </m:ctrlPr>
          </m:radPr>
          <m:deg/>
          <m:e>
            <m:sSup>
              <m:sSupPr>
                <m:ctrlPr>
                  <w:rPr>
                    <w:rFonts w:ascii="Cambria Math" w:hAnsiTheme="minorEastAsia" w:cs="Times New Roman"/>
                    <w:sz w:val="24"/>
                    <w:szCs w:val="24"/>
                  </w:rPr>
                </m:ctrlPr>
              </m:sSupPr>
              <m:e>
                <m:sSub>
                  <m:sSubPr>
                    <m:ctrlPr>
                      <w:rPr>
                        <w:rFonts w:ascii="Cambria Math" w:hAnsiTheme="minorEastAsia" w:cs="Times New Roman"/>
                        <w:sz w:val="24"/>
                        <w:szCs w:val="24"/>
                      </w:rPr>
                    </m:ctrlPr>
                  </m:sSubPr>
                  <m:e>
                    <m:r>
                      <w:rPr>
                        <w:rFonts w:ascii="Cambria Math" w:hAnsi="Cambria Math" w:cs="Times New Roman"/>
                        <w:sz w:val="24"/>
                        <w:szCs w:val="24"/>
                      </w:rPr>
                      <m:t>U</m:t>
                    </m:r>
                  </m:e>
                  <m:sub>
                    <m:r>
                      <m:rPr>
                        <m:sty m:val="p"/>
                      </m:rPr>
                      <w:rPr>
                        <w:rFonts w:ascii="Cambria Math" w:hAnsiTheme="minorEastAsia" w:cs="Times New Roman"/>
                        <w:sz w:val="24"/>
                        <w:szCs w:val="24"/>
                      </w:rPr>
                      <m:t>lab</m:t>
                    </m:r>
                  </m:sub>
                </m:sSub>
              </m:e>
              <m:sup>
                <m:r>
                  <m:rPr>
                    <m:sty m:val="p"/>
                  </m:rPr>
                  <w:rPr>
                    <w:rFonts w:ascii="Cambria Math" w:hAnsiTheme="minorEastAsia" w:cs="Times New Roman"/>
                    <w:sz w:val="24"/>
                    <w:szCs w:val="24"/>
                  </w:rPr>
                  <m:t>2</m:t>
                </m:r>
              </m:sup>
            </m:sSup>
            <m:r>
              <m:rPr>
                <m:sty m:val="p"/>
              </m:rPr>
              <w:rPr>
                <w:rFonts w:ascii="Cambria Math" w:hAnsiTheme="minorEastAsia" w:cs="Times New Roman"/>
                <w:sz w:val="24"/>
                <w:szCs w:val="24"/>
              </w:rPr>
              <m:t>+</m:t>
            </m:r>
            <m:sSup>
              <m:sSupPr>
                <m:ctrlPr>
                  <w:rPr>
                    <w:rFonts w:ascii="Cambria Math" w:hAnsiTheme="minorEastAsia" w:cs="Times New Roman"/>
                    <w:sz w:val="24"/>
                    <w:szCs w:val="24"/>
                  </w:rPr>
                </m:ctrlPr>
              </m:sSupPr>
              <m:e>
                <m:sSub>
                  <m:sSubPr>
                    <m:ctrlPr>
                      <w:rPr>
                        <w:rFonts w:ascii="Cambria Math" w:hAnsiTheme="minorEastAsia" w:cs="Times New Roman"/>
                        <w:sz w:val="24"/>
                        <w:szCs w:val="24"/>
                      </w:rPr>
                    </m:ctrlPr>
                  </m:sSubPr>
                  <m:e>
                    <m:r>
                      <w:rPr>
                        <w:rFonts w:ascii="Cambria Math" w:hAnsi="Cambria Math" w:cs="Times New Roman"/>
                        <w:sz w:val="24"/>
                        <w:szCs w:val="24"/>
                      </w:rPr>
                      <m:t>U</m:t>
                    </m:r>
                  </m:e>
                  <m:sub>
                    <m:r>
                      <m:rPr>
                        <m:sty m:val="p"/>
                      </m:rPr>
                      <w:rPr>
                        <w:rFonts w:ascii="Cambria Math" w:hAnsiTheme="minorEastAsia" w:cs="Times New Roman"/>
                        <w:sz w:val="24"/>
                        <w:szCs w:val="24"/>
                      </w:rPr>
                      <m:t>ref</m:t>
                    </m:r>
                  </m:sub>
                </m:sSub>
              </m:e>
              <m:sup>
                <m:r>
                  <m:rPr>
                    <m:sty m:val="p"/>
                  </m:rPr>
                  <w:rPr>
                    <w:rFonts w:ascii="Cambria Math" w:hAnsiTheme="minorEastAsia" w:cs="Times New Roman"/>
                    <w:sz w:val="24"/>
                    <w:szCs w:val="24"/>
                  </w:rPr>
                  <m:t>2</m:t>
                </m:r>
              </m:sup>
            </m:sSup>
          </m:e>
        </m:rad>
      </m:oMath>
      <w:r w:rsidR="00D11ED3" w:rsidRPr="00014E78">
        <w:rPr>
          <w:rFonts w:asciiTheme="minorEastAsia" w:hAnsiTheme="minorEastAsia" w:cs="Times New Roman"/>
          <w:sz w:val="24"/>
          <w:szCs w:val="24"/>
        </w:rPr>
        <w:tab/>
      </w:r>
      <w:r w:rsidR="00D11ED3">
        <w:rPr>
          <w:rFonts w:asciiTheme="minorEastAsia" w:hAnsiTheme="minorEastAsia" w:cs="Times New Roman" w:hint="eastAsia"/>
          <w:sz w:val="24"/>
          <w:szCs w:val="24"/>
        </w:rPr>
        <w:t xml:space="preserve"> </w:t>
      </w:r>
      <w:r w:rsidR="00D11ED3" w:rsidRPr="00014E78">
        <w:rPr>
          <w:rFonts w:asciiTheme="minorEastAsia" w:hAnsiTheme="minorEastAsia" w:cs="Times New Roman"/>
          <w:sz w:val="24"/>
          <w:szCs w:val="24"/>
        </w:rPr>
        <w:t>（</w:t>
      </w:r>
      <w:r w:rsidR="00D11ED3">
        <w:rPr>
          <w:rFonts w:asciiTheme="minorEastAsia" w:hAnsiTheme="minorEastAsia" w:cs="Times New Roman" w:hint="eastAsia"/>
          <w:sz w:val="24"/>
          <w:szCs w:val="24"/>
        </w:rPr>
        <w:t>2</w:t>
      </w:r>
      <w:r w:rsidR="00D11ED3" w:rsidRPr="00014E78">
        <w:rPr>
          <w:rFonts w:asciiTheme="minorEastAsia" w:hAnsiTheme="minorEastAsia" w:cs="Times New Roman"/>
          <w:sz w:val="24"/>
          <w:szCs w:val="24"/>
        </w:rPr>
        <w:t>）</w:t>
      </w:r>
    </w:p>
    <w:p w:rsidR="0040241C" w:rsidRPr="004B102E" w:rsidRDefault="0040241C" w:rsidP="0040241C">
      <w:pPr>
        <w:adjustRightInd w:val="0"/>
        <w:snapToGrid w:val="0"/>
        <w:spacing w:line="300" w:lineRule="auto"/>
        <w:rPr>
          <w:rFonts w:asciiTheme="minorEastAsia" w:hAnsiTheme="minorEastAsia" w:cs="Times New Roman"/>
          <w:b/>
          <w:sz w:val="24"/>
          <w:szCs w:val="24"/>
        </w:rPr>
      </w:pPr>
      <w:r>
        <w:rPr>
          <w:rFonts w:asciiTheme="minorEastAsia" w:hAnsiTheme="minorEastAsia" w:cs="Times New Roman" w:hint="eastAsia"/>
          <w:b/>
          <w:sz w:val="24"/>
          <w:szCs w:val="24"/>
        </w:rPr>
        <w:t>3</w:t>
      </w:r>
      <w:r w:rsidRPr="004B102E">
        <w:rPr>
          <w:rFonts w:asciiTheme="minorEastAsia" w:hAnsiTheme="minorEastAsia" w:cs="Times New Roman"/>
          <w:b/>
          <w:sz w:val="24"/>
          <w:szCs w:val="24"/>
        </w:rPr>
        <w:t>.</w:t>
      </w:r>
      <w:r>
        <w:rPr>
          <w:rFonts w:asciiTheme="minorEastAsia" w:hAnsiTheme="minorEastAsia" w:cs="Times New Roman" w:hint="eastAsia"/>
          <w:b/>
          <w:sz w:val="24"/>
          <w:szCs w:val="24"/>
        </w:rPr>
        <w:t>2</w:t>
      </w:r>
      <w:r w:rsidRPr="004B102E">
        <w:rPr>
          <w:rFonts w:asciiTheme="minorEastAsia" w:hAnsiTheme="minorEastAsia" w:cs="Times New Roman" w:hint="eastAsia"/>
          <w:b/>
          <w:sz w:val="24"/>
          <w:szCs w:val="24"/>
        </w:rPr>
        <w:t xml:space="preserve"> </w:t>
      </w:r>
      <w:r>
        <w:rPr>
          <w:rFonts w:asciiTheme="minorEastAsia" w:hAnsiTheme="minorEastAsia" w:cs="Times New Roman"/>
          <w:b/>
          <w:sz w:val="24"/>
          <w:szCs w:val="24"/>
        </w:rPr>
        <w:t>单位书写</w:t>
      </w:r>
    </w:p>
    <w:p w:rsidR="0040241C" w:rsidRPr="0040241C" w:rsidRDefault="0040241C" w:rsidP="0040241C">
      <w:pPr>
        <w:adjustRightInd w:val="0"/>
        <w:snapToGrid w:val="0"/>
        <w:spacing w:line="300" w:lineRule="auto"/>
        <w:ind w:firstLineChars="200" w:firstLine="504"/>
        <w:rPr>
          <w:rFonts w:asciiTheme="minorEastAsia" w:hAnsiTheme="minorEastAsia"/>
          <w:sz w:val="24"/>
          <w:szCs w:val="24"/>
        </w:rPr>
      </w:pPr>
      <w:r w:rsidRPr="0040241C">
        <w:rPr>
          <w:rFonts w:asciiTheme="minorEastAsia" w:hAnsiTheme="minorEastAsia" w:hint="eastAsia"/>
          <w:sz w:val="24"/>
          <w:szCs w:val="24"/>
        </w:rPr>
        <w:t>采用国际单位（单位一般使用正体）。单位符号替换文字。如：长度为1米，应改为1m</w:t>
      </w:r>
      <w:r>
        <w:rPr>
          <w:rFonts w:asciiTheme="minorEastAsia" w:hAnsiTheme="minorEastAsia" w:hint="eastAsia"/>
          <w:sz w:val="24"/>
          <w:szCs w:val="24"/>
        </w:rPr>
        <w:t>，</w:t>
      </w:r>
      <w:r w:rsidRPr="0040241C">
        <w:rPr>
          <w:rFonts w:asciiTheme="minorEastAsia" w:hAnsiTheme="minorEastAsia"/>
          <w:sz w:val="24"/>
          <w:szCs w:val="24"/>
        </w:rPr>
        <w:t>时间表达，采用 d、h、min、s，而不用天、小时、分、秒。</w:t>
      </w:r>
      <w:r w:rsidRPr="0040241C">
        <w:rPr>
          <w:rFonts w:asciiTheme="minorEastAsia" w:hAnsiTheme="minorEastAsia" w:hint="eastAsia"/>
          <w:sz w:val="24"/>
          <w:szCs w:val="24"/>
        </w:rPr>
        <w:t>。停止使用习惯上被用作单位符号的某些英文缩写。如：ppm，应改为10</w:t>
      </w:r>
      <w:r w:rsidRPr="008A6CCD">
        <w:rPr>
          <w:rFonts w:asciiTheme="minorEastAsia" w:hAnsiTheme="minorEastAsia" w:hint="eastAsia"/>
          <w:sz w:val="24"/>
          <w:szCs w:val="24"/>
          <w:vertAlign w:val="superscript"/>
        </w:rPr>
        <w:t>-6</w:t>
      </w:r>
      <w:r w:rsidRPr="0040241C">
        <w:rPr>
          <w:rFonts w:asciiTheme="minorEastAsia" w:hAnsiTheme="minorEastAsia" w:hint="eastAsia"/>
          <w:sz w:val="24"/>
          <w:szCs w:val="24"/>
        </w:rPr>
        <w:t>。</w:t>
      </w:r>
      <w:r w:rsidRPr="0040241C">
        <w:rPr>
          <w:rFonts w:asciiTheme="minorEastAsia" w:hAnsiTheme="minorEastAsia"/>
          <w:sz w:val="24"/>
          <w:szCs w:val="24"/>
        </w:rPr>
        <w:t>摩尔浓度 mol/L 不应写成 M，此外当量浓度 (N)、 毫当量 (mEq/L)、毫渗量 (mOsm/L)、ppm、</w:t>
      </w:r>
      <w:r w:rsidR="008A6CCD">
        <w:rPr>
          <w:rFonts w:asciiTheme="minorEastAsia" w:hAnsiTheme="minorEastAsia"/>
          <w:sz w:val="24"/>
          <w:szCs w:val="24"/>
        </w:rPr>
        <w:t>ppb</w:t>
      </w:r>
      <w:r w:rsidRPr="0040241C">
        <w:rPr>
          <w:rFonts w:asciiTheme="minorEastAsia" w:hAnsiTheme="minorEastAsia"/>
          <w:sz w:val="24"/>
          <w:szCs w:val="24"/>
        </w:rPr>
        <w:t>等均已废止，不应再使用。数字与计量单位之间留一空隙。</w:t>
      </w:r>
    </w:p>
    <w:p w:rsidR="00DB327C" w:rsidRPr="004B102E" w:rsidRDefault="00DB327C" w:rsidP="00B00C40">
      <w:pPr>
        <w:adjustRightInd w:val="0"/>
        <w:snapToGrid w:val="0"/>
        <w:spacing w:line="300" w:lineRule="auto"/>
        <w:rPr>
          <w:rFonts w:asciiTheme="minorEastAsia" w:hAnsiTheme="minorEastAsia" w:cs="Times New Roman"/>
          <w:szCs w:val="21"/>
        </w:rPr>
      </w:pPr>
    </w:p>
    <w:p w:rsidR="003421A8" w:rsidRPr="00014E78" w:rsidRDefault="00014E78" w:rsidP="00014E78">
      <w:pPr>
        <w:adjustRightInd w:val="0"/>
        <w:snapToGrid w:val="0"/>
        <w:spacing w:line="300" w:lineRule="auto"/>
        <w:rPr>
          <w:rFonts w:asciiTheme="minorEastAsia" w:hAnsiTheme="minorEastAsia" w:cs="Times New Roman"/>
          <w:b/>
          <w:sz w:val="28"/>
          <w:szCs w:val="28"/>
        </w:rPr>
      </w:pPr>
      <w:r w:rsidRPr="00014E78">
        <w:rPr>
          <w:rFonts w:asciiTheme="minorEastAsia" w:hAnsiTheme="minorEastAsia" w:cs="Times New Roman" w:hint="eastAsia"/>
          <w:b/>
          <w:sz w:val="28"/>
          <w:szCs w:val="28"/>
        </w:rPr>
        <w:t xml:space="preserve">4 </w:t>
      </w:r>
      <w:r w:rsidR="008A6CCD">
        <w:rPr>
          <w:rFonts w:asciiTheme="minorEastAsia" w:hAnsiTheme="minorEastAsia" w:cs="Times New Roman" w:hint="eastAsia"/>
          <w:b/>
          <w:sz w:val="28"/>
          <w:szCs w:val="28"/>
        </w:rPr>
        <w:t>结语</w:t>
      </w:r>
    </w:p>
    <w:p w:rsidR="00DB327C" w:rsidRPr="00A12A2A" w:rsidRDefault="008A6CCD" w:rsidP="00A12A2A">
      <w:pPr>
        <w:adjustRightInd w:val="0"/>
        <w:snapToGrid w:val="0"/>
        <w:spacing w:line="300" w:lineRule="auto"/>
        <w:ind w:firstLineChars="200" w:firstLine="504"/>
        <w:rPr>
          <w:rFonts w:asciiTheme="minorEastAsia" w:hAnsiTheme="minorEastAsia"/>
          <w:sz w:val="24"/>
          <w:szCs w:val="24"/>
        </w:rPr>
      </w:pPr>
      <w:r w:rsidRPr="00A12A2A">
        <w:rPr>
          <w:rFonts w:asciiTheme="minorEastAsia" w:hAnsiTheme="minorEastAsia" w:hint="eastAsia"/>
          <w:sz w:val="24"/>
          <w:szCs w:val="24"/>
        </w:rPr>
        <w:t>请注意结束语与摘要、引言的区别。结束语是对全文的总结，属于结论性的概述，包括研究结果所揭示的原理及其普遍性、尚难以解释和解决的问题、理论或实用上的意义及价值、进一步深入研究本课题的建议等内容。</w:t>
      </w:r>
    </w:p>
    <w:p w:rsidR="00DB327C" w:rsidRDefault="00DB327C" w:rsidP="004C3450">
      <w:pPr>
        <w:adjustRightInd w:val="0"/>
        <w:snapToGrid w:val="0"/>
        <w:spacing w:beforeLines="100" w:afterLines="50" w:line="300" w:lineRule="auto"/>
        <w:rPr>
          <w:rFonts w:asciiTheme="minorEastAsia" w:hAnsiTheme="minorEastAsia" w:cs="Times New Roman"/>
          <w:b/>
          <w:sz w:val="24"/>
          <w:szCs w:val="24"/>
        </w:rPr>
      </w:pPr>
      <w:r w:rsidRPr="00014E78">
        <w:rPr>
          <w:rFonts w:asciiTheme="minorEastAsia" w:hAnsiTheme="minorEastAsia" w:cs="Times New Roman"/>
          <w:b/>
          <w:sz w:val="24"/>
          <w:szCs w:val="24"/>
        </w:rPr>
        <w:t>参考文献</w:t>
      </w:r>
      <w:r w:rsidR="00E81D52">
        <w:rPr>
          <w:rFonts w:asciiTheme="minorEastAsia" w:hAnsiTheme="minorEastAsia" w:cs="Times New Roman"/>
          <w:b/>
          <w:sz w:val="24"/>
          <w:szCs w:val="24"/>
        </w:rPr>
        <w:t>【宋体，小四】</w:t>
      </w:r>
    </w:p>
    <w:p w:rsidR="009667F6" w:rsidRDefault="009667F6" w:rsidP="002538FF">
      <w:pPr>
        <w:adjustRightInd w:val="0"/>
        <w:snapToGrid w:val="0"/>
        <w:spacing w:line="300" w:lineRule="auto"/>
        <w:ind w:firstLineChars="200" w:firstLine="444"/>
        <w:rPr>
          <w:rFonts w:asciiTheme="minorEastAsia" w:hAnsiTheme="minorEastAsia"/>
          <w:sz w:val="24"/>
          <w:szCs w:val="24"/>
        </w:rPr>
      </w:pPr>
      <w:r w:rsidRPr="002538FF">
        <w:rPr>
          <w:rFonts w:asciiTheme="minorEastAsia" w:hAnsiTheme="minorEastAsia"/>
          <w:szCs w:val="21"/>
        </w:rPr>
        <w:t>参考文献表采用顺序编码制，按文中出现的先后顺序编号</w:t>
      </w:r>
      <w:r w:rsidRPr="002538FF">
        <w:rPr>
          <w:rFonts w:asciiTheme="minorEastAsia" w:hAnsiTheme="minorEastAsia" w:hint="eastAsia"/>
          <w:szCs w:val="21"/>
        </w:rPr>
        <w:t>。</w:t>
      </w:r>
      <w:r w:rsidR="002538FF">
        <w:rPr>
          <w:rFonts w:asciiTheme="minorEastAsia" w:hAnsiTheme="minorEastAsia" w:hint="eastAsia"/>
          <w:szCs w:val="21"/>
        </w:rPr>
        <w:t>【宋体，五号】</w:t>
      </w:r>
    </w:p>
    <w:p w:rsidR="00A12A2A" w:rsidRPr="00A12A2A" w:rsidRDefault="00A12A2A" w:rsidP="00A12A2A">
      <w:pPr>
        <w:adjustRightInd w:val="0"/>
        <w:snapToGrid w:val="0"/>
        <w:spacing w:line="300" w:lineRule="auto"/>
        <w:rPr>
          <w:rFonts w:asciiTheme="minorEastAsia" w:hAnsiTheme="minorEastAsia"/>
          <w:szCs w:val="21"/>
        </w:rPr>
      </w:pPr>
      <w:r w:rsidRPr="00A12A2A">
        <w:rPr>
          <w:rFonts w:asciiTheme="minorEastAsia" w:hAnsiTheme="minorEastAsia"/>
          <w:szCs w:val="21"/>
        </w:rPr>
        <w:t>[1]</w:t>
      </w:r>
      <w:r w:rsidRPr="00A12A2A">
        <w:rPr>
          <w:rFonts w:asciiTheme="minorEastAsia" w:hAnsiTheme="minorEastAsia"/>
          <w:szCs w:val="21"/>
        </w:rPr>
        <w:tab/>
        <w:t>作者.题名[J].刊名,出版年,卷（期）：起止页码</w:t>
      </w:r>
      <w:r w:rsidRPr="00A12A2A">
        <w:rPr>
          <w:rFonts w:asciiTheme="minorEastAsia" w:hAnsiTheme="minorEastAsia" w:hint="eastAsia"/>
          <w:szCs w:val="21"/>
        </w:rPr>
        <w:t>.</w:t>
      </w:r>
      <w:r w:rsidR="002538FF" w:rsidRPr="00A12A2A">
        <w:rPr>
          <w:rFonts w:asciiTheme="minorEastAsia" w:hAnsiTheme="minorEastAsia"/>
          <w:szCs w:val="21"/>
        </w:rPr>
        <w:t xml:space="preserve"> </w:t>
      </w:r>
    </w:p>
    <w:p w:rsidR="004930E9" w:rsidRPr="004930E9" w:rsidRDefault="004930E9" w:rsidP="004930E9">
      <w:pPr>
        <w:pStyle w:val="10"/>
        <w:adjustRightInd w:val="0"/>
        <w:snapToGrid w:val="0"/>
        <w:spacing w:line="300" w:lineRule="auto"/>
        <w:ind w:left="444" w:hangingChars="200" w:hanging="444"/>
        <w:rPr>
          <w:rFonts w:asciiTheme="minorEastAsia" w:eastAsiaTheme="minorEastAsia" w:hAnsiTheme="minorEastAsia"/>
          <w:kern w:val="0"/>
          <w:szCs w:val="21"/>
        </w:rPr>
      </w:pPr>
      <w:r>
        <w:rPr>
          <w:rFonts w:asciiTheme="minorEastAsia" w:eastAsiaTheme="minorEastAsia" w:hAnsiTheme="minorEastAsia" w:hint="eastAsia"/>
          <w:szCs w:val="21"/>
        </w:rPr>
        <w:t>[1] 熊智淳，陈旭，周伟，等.</w:t>
      </w:r>
      <w:r w:rsidRPr="00014E78">
        <w:rPr>
          <w:rFonts w:asciiTheme="minorEastAsia" w:eastAsiaTheme="minorEastAsia" w:hAnsiTheme="minorEastAsia" w:hint="eastAsia"/>
          <w:szCs w:val="21"/>
        </w:rPr>
        <w:t>基于Spring Boot框架结构的环境试验设备远程温湿度校准系统</w:t>
      </w:r>
      <w:r>
        <w:rPr>
          <w:rFonts w:asciiTheme="minorEastAsia" w:eastAsiaTheme="minorEastAsia" w:hAnsiTheme="minorEastAsia" w:hint="eastAsia"/>
          <w:szCs w:val="21"/>
        </w:rPr>
        <w:t>[J].</w:t>
      </w:r>
      <w:r w:rsidRPr="00014E78">
        <w:rPr>
          <w:rFonts w:asciiTheme="minorEastAsia" w:eastAsiaTheme="minorEastAsia" w:hAnsiTheme="minorEastAsia" w:hint="eastAsia"/>
          <w:szCs w:val="21"/>
        </w:rPr>
        <w:t>上海计量测试, 2020, 47(5):4.</w:t>
      </w:r>
    </w:p>
    <w:p w:rsidR="004930E9" w:rsidRDefault="004930E9" w:rsidP="004930E9">
      <w:pPr>
        <w:pStyle w:val="10"/>
        <w:adjustRightInd w:val="0"/>
        <w:snapToGrid w:val="0"/>
        <w:spacing w:line="300" w:lineRule="auto"/>
        <w:ind w:left="444" w:hangingChars="200" w:hanging="444"/>
        <w:rPr>
          <w:rFonts w:asciiTheme="minorEastAsia" w:eastAsiaTheme="minorEastAsia" w:hAnsiTheme="minorEastAsia"/>
          <w:szCs w:val="21"/>
        </w:rPr>
      </w:pPr>
      <w:r>
        <w:rPr>
          <w:rFonts w:asciiTheme="minorEastAsia" w:eastAsiaTheme="minorEastAsia" w:hAnsiTheme="minorEastAsia" w:hint="eastAsia"/>
          <w:szCs w:val="21"/>
        </w:rPr>
        <w:t xml:space="preserve">[1] </w:t>
      </w:r>
      <w:r>
        <w:rPr>
          <w:rFonts w:asciiTheme="minorEastAsia" w:eastAsiaTheme="minorEastAsia" w:hAnsiTheme="minorEastAsia"/>
          <w:szCs w:val="21"/>
        </w:rPr>
        <w:t>Choudhury S</w:t>
      </w:r>
      <w:r>
        <w:rPr>
          <w:rFonts w:asciiTheme="minorEastAsia" w:eastAsiaTheme="minorEastAsia" w:hAnsiTheme="minorEastAsia" w:hint="eastAsia"/>
          <w:szCs w:val="21"/>
        </w:rPr>
        <w:t xml:space="preserve">, </w:t>
      </w:r>
      <w:r w:rsidRPr="00A12A2A">
        <w:rPr>
          <w:rFonts w:asciiTheme="minorEastAsia" w:eastAsiaTheme="minorEastAsia" w:hAnsiTheme="minorEastAsia"/>
          <w:szCs w:val="21"/>
        </w:rPr>
        <w:t>Kuchhal P</w:t>
      </w:r>
      <w:r>
        <w:rPr>
          <w:rFonts w:asciiTheme="minorEastAsia" w:eastAsiaTheme="minorEastAsia" w:hAnsiTheme="minorEastAsia" w:hint="eastAsia"/>
          <w:szCs w:val="21"/>
        </w:rPr>
        <w:t xml:space="preserve">, </w:t>
      </w:r>
      <w:r w:rsidRPr="00A12A2A">
        <w:rPr>
          <w:rFonts w:asciiTheme="minorEastAsia" w:eastAsiaTheme="minorEastAsia" w:hAnsiTheme="minorEastAsia"/>
          <w:szCs w:val="21"/>
        </w:rPr>
        <w:t>Singh R</w:t>
      </w:r>
      <w:r>
        <w:rPr>
          <w:rFonts w:asciiTheme="minorEastAsia" w:eastAsiaTheme="minorEastAsia" w:hAnsiTheme="minorEastAsia" w:hint="eastAsia"/>
          <w:szCs w:val="21"/>
        </w:rPr>
        <w:t xml:space="preserve">, </w:t>
      </w:r>
      <w:r w:rsidRPr="00A12A2A">
        <w:rPr>
          <w:rFonts w:asciiTheme="minorEastAsia" w:eastAsiaTheme="minorEastAsia" w:hAnsiTheme="minorEastAsia"/>
          <w:szCs w:val="21"/>
        </w:rPr>
        <w:t xml:space="preserve">et al. </w:t>
      </w:r>
      <w:r>
        <w:rPr>
          <w:rFonts w:asciiTheme="minorEastAsia" w:eastAsiaTheme="minorEastAsia" w:hAnsiTheme="minorEastAsia"/>
          <w:szCs w:val="21"/>
        </w:rPr>
        <w:t xml:space="preserve">ZigBee and </w:t>
      </w:r>
      <w:r>
        <w:rPr>
          <w:rFonts w:asciiTheme="minorEastAsia" w:eastAsiaTheme="minorEastAsia" w:hAnsiTheme="minorEastAsia" w:hint="eastAsia"/>
          <w:szCs w:val="21"/>
        </w:rPr>
        <w:t>b</w:t>
      </w:r>
      <w:r>
        <w:rPr>
          <w:rFonts w:asciiTheme="minorEastAsia" w:eastAsiaTheme="minorEastAsia" w:hAnsiTheme="minorEastAsia"/>
          <w:szCs w:val="21"/>
        </w:rPr>
        <w:t xml:space="preserve">luetooth </w:t>
      </w:r>
      <w:r>
        <w:rPr>
          <w:rFonts w:asciiTheme="minorEastAsia" w:eastAsiaTheme="minorEastAsia" w:hAnsiTheme="minorEastAsia" w:hint="eastAsia"/>
          <w:szCs w:val="21"/>
        </w:rPr>
        <w:t>n</w:t>
      </w:r>
      <w:r>
        <w:rPr>
          <w:rFonts w:asciiTheme="minorEastAsia" w:eastAsiaTheme="minorEastAsia" w:hAnsiTheme="minorEastAsia"/>
          <w:szCs w:val="21"/>
        </w:rPr>
        <w:t xml:space="preserve">etwork based </w:t>
      </w:r>
      <w:r>
        <w:rPr>
          <w:rFonts w:asciiTheme="minorEastAsia" w:eastAsiaTheme="minorEastAsia" w:hAnsiTheme="minorEastAsia" w:hint="eastAsia"/>
          <w:szCs w:val="21"/>
        </w:rPr>
        <w:t>s</w:t>
      </w:r>
      <w:r>
        <w:rPr>
          <w:rFonts w:asciiTheme="minorEastAsia" w:eastAsiaTheme="minorEastAsia" w:hAnsiTheme="minorEastAsia"/>
          <w:szCs w:val="21"/>
        </w:rPr>
        <w:t xml:space="preserve">ensory </w:t>
      </w:r>
      <w:r>
        <w:rPr>
          <w:rFonts w:asciiTheme="minorEastAsia" w:eastAsiaTheme="minorEastAsia" w:hAnsiTheme="minorEastAsia" w:hint="eastAsia"/>
          <w:szCs w:val="21"/>
        </w:rPr>
        <w:t>d</w:t>
      </w:r>
      <w:r>
        <w:rPr>
          <w:rFonts w:asciiTheme="minorEastAsia" w:eastAsiaTheme="minorEastAsia" w:hAnsiTheme="minorEastAsia"/>
          <w:szCs w:val="21"/>
        </w:rPr>
        <w:t xml:space="preserve">ata </w:t>
      </w:r>
      <w:r>
        <w:rPr>
          <w:rFonts w:asciiTheme="minorEastAsia" w:eastAsiaTheme="minorEastAsia" w:hAnsiTheme="minorEastAsia" w:hint="eastAsia"/>
          <w:szCs w:val="21"/>
        </w:rPr>
        <w:t>a</w:t>
      </w:r>
      <w:r>
        <w:rPr>
          <w:rFonts w:asciiTheme="minorEastAsia" w:eastAsiaTheme="minorEastAsia" w:hAnsiTheme="minorEastAsia"/>
          <w:szCs w:val="21"/>
        </w:rPr>
        <w:t xml:space="preserve">cquisition </w:t>
      </w:r>
      <w:r>
        <w:rPr>
          <w:rFonts w:asciiTheme="minorEastAsia" w:eastAsiaTheme="minorEastAsia" w:hAnsiTheme="minorEastAsia" w:hint="eastAsia"/>
          <w:szCs w:val="21"/>
        </w:rPr>
        <w:t>s</w:t>
      </w:r>
      <w:r>
        <w:rPr>
          <w:rFonts w:asciiTheme="minorEastAsia" w:eastAsiaTheme="minorEastAsia" w:hAnsiTheme="minorEastAsia"/>
          <w:szCs w:val="21"/>
        </w:rPr>
        <w:t>ystem[J]</w:t>
      </w:r>
      <w:r>
        <w:rPr>
          <w:rFonts w:asciiTheme="minorEastAsia" w:eastAsiaTheme="minorEastAsia" w:hAnsiTheme="minorEastAsia" w:hint="eastAsia"/>
          <w:szCs w:val="21"/>
        </w:rPr>
        <w:t xml:space="preserve">. </w:t>
      </w:r>
      <w:r>
        <w:rPr>
          <w:rFonts w:asciiTheme="minorEastAsia" w:eastAsiaTheme="minorEastAsia" w:hAnsiTheme="minorEastAsia"/>
          <w:szCs w:val="21"/>
        </w:rPr>
        <w:t>Procedia Computer Science</w:t>
      </w:r>
      <w:r>
        <w:rPr>
          <w:rFonts w:asciiTheme="minorEastAsia" w:eastAsiaTheme="minorEastAsia" w:hAnsiTheme="minorEastAsia" w:hint="eastAsia"/>
          <w:szCs w:val="21"/>
        </w:rPr>
        <w:t xml:space="preserve">, </w:t>
      </w:r>
      <w:r w:rsidRPr="00A12A2A">
        <w:rPr>
          <w:rFonts w:asciiTheme="minorEastAsia" w:eastAsiaTheme="minorEastAsia" w:hAnsiTheme="minorEastAsia"/>
          <w:szCs w:val="21"/>
        </w:rPr>
        <w:t>2015, 48:367-372.</w:t>
      </w:r>
    </w:p>
    <w:p w:rsidR="004930E9" w:rsidRPr="004930E9" w:rsidRDefault="004930E9" w:rsidP="004930E9">
      <w:pPr>
        <w:adjustRightInd w:val="0"/>
        <w:snapToGrid w:val="0"/>
        <w:spacing w:line="300" w:lineRule="auto"/>
        <w:rPr>
          <w:color w:val="808080" w:themeColor="background1" w:themeShade="80"/>
        </w:rPr>
      </w:pPr>
      <w:r w:rsidRPr="004930E9">
        <w:rPr>
          <w:rFonts w:asciiTheme="minorEastAsia" w:hAnsiTheme="minorEastAsia" w:hint="eastAsia"/>
          <w:szCs w:val="21"/>
        </w:rPr>
        <w:t xml:space="preserve">[2] </w:t>
      </w:r>
      <w:r w:rsidRPr="004930E9">
        <w:rPr>
          <w:rFonts w:asciiTheme="minorEastAsia" w:hAnsiTheme="minorEastAsia"/>
          <w:szCs w:val="21"/>
        </w:rPr>
        <w:t>专著：作者.书名[M]. 版本（第1版免著）.</w:t>
      </w:r>
      <w:r w:rsidRPr="004930E9">
        <w:rPr>
          <w:rFonts w:asciiTheme="minorEastAsia" w:hAnsiTheme="minorEastAsia" w:hint="eastAsia"/>
          <w:szCs w:val="21"/>
        </w:rPr>
        <w:t>出版地：</w:t>
      </w:r>
      <w:r w:rsidRPr="004930E9">
        <w:rPr>
          <w:rFonts w:asciiTheme="minorEastAsia" w:hAnsiTheme="minorEastAsia"/>
          <w:szCs w:val="21"/>
        </w:rPr>
        <w:t>出版者，出版年</w:t>
      </w:r>
      <w:r w:rsidRPr="004930E9">
        <w:rPr>
          <w:rFonts w:asciiTheme="minorEastAsia" w:hAnsiTheme="minorEastAsia" w:hint="eastAsia"/>
          <w:szCs w:val="21"/>
        </w:rPr>
        <w:t>：</w:t>
      </w:r>
      <w:r w:rsidRPr="004930E9">
        <w:rPr>
          <w:rFonts w:asciiTheme="minorEastAsia" w:hAnsiTheme="minorEastAsia"/>
          <w:szCs w:val="21"/>
        </w:rPr>
        <w:t>起止页码</w:t>
      </w:r>
      <w:r w:rsidRPr="004930E9">
        <w:rPr>
          <w:rFonts w:asciiTheme="minorEastAsia" w:hAnsiTheme="minorEastAsia" w:hint="eastAsia"/>
          <w:szCs w:val="21"/>
        </w:rPr>
        <w:t>.</w:t>
      </w:r>
    </w:p>
    <w:p w:rsidR="004930E9" w:rsidRPr="004930E9" w:rsidRDefault="004930E9" w:rsidP="004930E9">
      <w:pPr>
        <w:adjustRightInd w:val="0"/>
        <w:snapToGrid w:val="0"/>
        <w:spacing w:line="300" w:lineRule="auto"/>
        <w:ind w:left="444" w:hangingChars="200" w:hanging="444"/>
        <w:rPr>
          <w:rFonts w:asciiTheme="minorEastAsia" w:hAnsiTheme="minorEastAsia"/>
          <w:szCs w:val="21"/>
        </w:rPr>
      </w:pPr>
      <w:r w:rsidRPr="004930E9">
        <w:rPr>
          <w:rFonts w:asciiTheme="minorEastAsia" w:hAnsiTheme="minorEastAsia" w:hint="eastAsia"/>
          <w:szCs w:val="21"/>
        </w:rPr>
        <w:t>[2]</w:t>
      </w:r>
      <w:r>
        <w:rPr>
          <w:rFonts w:asciiTheme="minorEastAsia" w:hAnsiTheme="minorEastAsia" w:hint="eastAsia"/>
          <w:szCs w:val="21"/>
        </w:rPr>
        <w:t xml:space="preserve"> </w:t>
      </w:r>
      <w:r w:rsidRPr="004930E9">
        <w:rPr>
          <w:rFonts w:asciiTheme="minorEastAsia" w:hAnsiTheme="minorEastAsia"/>
          <w:szCs w:val="21"/>
        </w:rPr>
        <w:t>刘兴堂. 导弹制导控制系统分析、设计与仿真[M]. 西安: 西北工业大学出版社, 2006: 4−6.</w:t>
      </w:r>
    </w:p>
    <w:p w:rsidR="002B2164" w:rsidRPr="002B2164" w:rsidRDefault="002B2164" w:rsidP="002B2164">
      <w:pPr>
        <w:adjustRightInd w:val="0"/>
        <w:snapToGrid w:val="0"/>
        <w:spacing w:line="300" w:lineRule="auto"/>
        <w:rPr>
          <w:rFonts w:asciiTheme="minorEastAsia" w:hAnsiTheme="minorEastAsia"/>
          <w:szCs w:val="21"/>
        </w:rPr>
      </w:pPr>
      <w:r w:rsidRPr="002B2164">
        <w:rPr>
          <w:rFonts w:asciiTheme="minorEastAsia" w:hAnsiTheme="minorEastAsia" w:hint="eastAsia"/>
          <w:szCs w:val="21"/>
        </w:rPr>
        <w:t>[3]</w:t>
      </w:r>
      <w:r w:rsidRPr="002B2164">
        <w:rPr>
          <w:rFonts w:asciiTheme="minorEastAsia" w:hAnsiTheme="minorEastAsia" w:hint="eastAsia"/>
          <w:szCs w:val="21"/>
        </w:rPr>
        <w:tab/>
      </w:r>
      <w:r w:rsidRPr="002B2164">
        <w:rPr>
          <w:rFonts w:asciiTheme="minorEastAsia" w:hAnsiTheme="minorEastAsia"/>
          <w:szCs w:val="21"/>
        </w:rPr>
        <w:t>论文集：作者.题名[C]//论文集名，出版年.</w:t>
      </w:r>
    </w:p>
    <w:p w:rsidR="002B2164" w:rsidRDefault="002B2164" w:rsidP="002B2164">
      <w:pPr>
        <w:adjustRightInd w:val="0"/>
        <w:snapToGrid w:val="0"/>
        <w:spacing w:line="300" w:lineRule="auto"/>
        <w:ind w:left="444" w:hangingChars="200" w:hanging="444"/>
        <w:rPr>
          <w:rFonts w:asciiTheme="minorEastAsia" w:hAnsiTheme="minorEastAsia"/>
          <w:szCs w:val="21"/>
        </w:rPr>
      </w:pPr>
      <w:r w:rsidRPr="002B2164">
        <w:rPr>
          <w:rFonts w:asciiTheme="minorEastAsia" w:hAnsiTheme="minorEastAsia" w:hint="eastAsia"/>
          <w:szCs w:val="21"/>
        </w:rPr>
        <w:t>[3] 杨辰龙．曲面变厚度工件超声检测中的波形自动跟踪技术研究[C]//中国自动化学会控</w:t>
      </w:r>
      <w:r w:rsidRPr="002B2164">
        <w:rPr>
          <w:rFonts w:asciiTheme="minorEastAsia" w:hAnsiTheme="minorEastAsia" w:hint="eastAsia"/>
          <w:szCs w:val="21"/>
        </w:rPr>
        <w:lastRenderedPageBreak/>
        <w:t>制理论专业委员会C卷，2011.</w:t>
      </w:r>
    </w:p>
    <w:p w:rsidR="002B2164" w:rsidRPr="0013268E" w:rsidRDefault="002B2164" w:rsidP="0013268E">
      <w:pPr>
        <w:adjustRightInd w:val="0"/>
        <w:snapToGrid w:val="0"/>
        <w:spacing w:line="300" w:lineRule="auto"/>
        <w:rPr>
          <w:rFonts w:asciiTheme="minorEastAsia" w:hAnsiTheme="minorEastAsia"/>
          <w:szCs w:val="21"/>
        </w:rPr>
      </w:pPr>
      <w:r w:rsidRPr="0013268E">
        <w:rPr>
          <w:rFonts w:asciiTheme="minorEastAsia" w:hAnsiTheme="minorEastAsia" w:hint="eastAsia"/>
          <w:szCs w:val="21"/>
        </w:rPr>
        <w:t>[4]</w:t>
      </w:r>
      <w:r w:rsidRPr="0013268E">
        <w:rPr>
          <w:rFonts w:asciiTheme="minorEastAsia" w:hAnsiTheme="minorEastAsia" w:hint="eastAsia"/>
          <w:szCs w:val="21"/>
        </w:rPr>
        <w:tab/>
        <w:t>专利</w:t>
      </w:r>
      <w:r w:rsidRPr="0013268E">
        <w:rPr>
          <w:rFonts w:asciiTheme="minorEastAsia" w:hAnsiTheme="minorEastAsia"/>
          <w:szCs w:val="21"/>
        </w:rPr>
        <w:t>文献：专利所有者.专利题名：专利号[P].出版日期</w:t>
      </w:r>
      <w:r w:rsidRPr="0013268E">
        <w:rPr>
          <w:rFonts w:asciiTheme="minorEastAsia" w:hAnsiTheme="minorEastAsia" w:hint="eastAsia"/>
          <w:szCs w:val="21"/>
        </w:rPr>
        <w:t>.</w:t>
      </w:r>
    </w:p>
    <w:p w:rsidR="002B2164" w:rsidRPr="0013268E" w:rsidRDefault="002B2164" w:rsidP="0013268E">
      <w:pPr>
        <w:adjustRightInd w:val="0"/>
        <w:snapToGrid w:val="0"/>
        <w:spacing w:line="300" w:lineRule="auto"/>
        <w:rPr>
          <w:rFonts w:asciiTheme="minorEastAsia" w:hAnsiTheme="minorEastAsia"/>
          <w:szCs w:val="21"/>
        </w:rPr>
      </w:pPr>
      <w:r w:rsidRPr="0013268E">
        <w:rPr>
          <w:rFonts w:asciiTheme="minorEastAsia" w:hAnsiTheme="minorEastAsia" w:hint="eastAsia"/>
          <w:szCs w:val="21"/>
        </w:rPr>
        <w:t>[4]</w:t>
      </w:r>
      <w:r w:rsidRPr="0013268E">
        <w:rPr>
          <w:rFonts w:asciiTheme="minorEastAsia" w:hAnsiTheme="minorEastAsia"/>
          <w:szCs w:val="21"/>
        </w:rPr>
        <w:t xml:space="preserve"> 张凯军. 轨道火车及高速轨道火车紧急安全制动辅助装置</w:t>
      </w:r>
      <w:r w:rsidRPr="0013268E">
        <w:rPr>
          <w:rFonts w:asciiTheme="minorEastAsia" w:hAnsiTheme="minorEastAsia" w:hint="eastAsia"/>
          <w:szCs w:val="21"/>
        </w:rPr>
        <w:t>: 201220158825.2</w:t>
      </w:r>
      <w:r w:rsidRPr="0013268E">
        <w:rPr>
          <w:rFonts w:asciiTheme="minorEastAsia" w:hAnsiTheme="minorEastAsia"/>
          <w:szCs w:val="21"/>
        </w:rPr>
        <w:t>[P],</w:t>
      </w:r>
      <w:r w:rsidRPr="0013268E">
        <w:rPr>
          <w:rFonts w:asciiTheme="minorEastAsia" w:hAnsiTheme="minorEastAsia" w:hint="eastAsia"/>
          <w:szCs w:val="21"/>
        </w:rPr>
        <w:t xml:space="preserve"> </w:t>
      </w:r>
      <w:r w:rsidRPr="0013268E">
        <w:rPr>
          <w:rFonts w:asciiTheme="minorEastAsia" w:hAnsiTheme="minorEastAsia"/>
          <w:szCs w:val="21"/>
        </w:rPr>
        <w:t>201</w:t>
      </w:r>
      <w:r w:rsidRPr="0013268E">
        <w:rPr>
          <w:rFonts w:asciiTheme="minorEastAsia" w:hAnsiTheme="minorEastAsia" w:hint="eastAsia"/>
          <w:szCs w:val="21"/>
        </w:rPr>
        <w:t>2</w:t>
      </w:r>
      <w:r w:rsidRPr="0013268E">
        <w:rPr>
          <w:rFonts w:asciiTheme="minorEastAsia" w:hAnsiTheme="minorEastAsia"/>
          <w:szCs w:val="21"/>
        </w:rPr>
        <w:t>-0</w:t>
      </w:r>
      <w:r w:rsidRPr="0013268E">
        <w:rPr>
          <w:rFonts w:asciiTheme="minorEastAsia" w:hAnsiTheme="minorEastAsia" w:hint="eastAsia"/>
          <w:szCs w:val="21"/>
        </w:rPr>
        <w:t>4</w:t>
      </w:r>
      <w:r w:rsidRPr="0013268E">
        <w:rPr>
          <w:rFonts w:asciiTheme="minorEastAsia" w:hAnsiTheme="minorEastAsia"/>
          <w:szCs w:val="21"/>
        </w:rPr>
        <w:t>-2</w:t>
      </w:r>
      <w:r w:rsidRPr="0013268E">
        <w:rPr>
          <w:rFonts w:asciiTheme="minorEastAsia" w:hAnsiTheme="minorEastAsia" w:hint="eastAsia"/>
          <w:szCs w:val="21"/>
        </w:rPr>
        <w:t>5</w:t>
      </w:r>
      <w:r w:rsidRPr="0013268E">
        <w:rPr>
          <w:rFonts w:asciiTheme="minorEastAsia" w:hAnsiTheme="minorEastAsia"/>
          <w:szCs w:val="21"/>
        </w:rPr>
        <w:t>.</w:t>
      </w:r>
    </w:p>
    <w:p w:rsidR="002B2164" w:rsidRPr="0013268E" w:rsidRDefault="002B2164" w:rsidP="0013268E">
      <w:pPr>
        <w:adjustRightInd w:val="0"/>
        <w:snapToGrid w:val="0"/>
        <w:spacing w:line="300" w:lineRule="auto"/>
        <w:rPr>
          <w:rFonts w:asciiTheme="minorEastAsia" w:hAnsiTheme="minorEastAsia"/>
          <w:szCs w:val="21"/>
        </w:rPr>
      </w:pPr>
      <w:r w:rsidRPr="0013268E">
        <w:rPr>
          <w:rFonts w:asciiTheme="minorEastAsia" w:hAnsiTheme="minorEastAsia"/>
          <w:szCs w:val="21"/>
        </w:rPr>
        <w:t>[</w:t>
      </w:r>
      <w:r w:rsidRPr="0013268E">
        <w:rPr>
          <w:rFonts w:asciiTheme="minorEastAsia" w:hAnsiTheme="minorEastAsia" w:hint="eastAsia"/>
          <w:szCs w:val="21"/>
        </w:rPr>
        <w:t>5</w:t>
      </w:r>
      <w:r w:rsidRPr="0013268E">
        <w:rPr>
          <w:rFonts w:asciiTheme="minorEastAsia" w:hAnsiTheme="minorEastAsia"/>
          <w:szCs w:val="21"/>
        </w:rPr>
        <w:t>]</w:t>
      </w:r>
      <w:r w:rsidRPr="0013268E">
        <w:rPr>
          <w:rFonts w:asciiTheme="minorEastAsia" w:hAnsiTheme="minorEastAsia" w:hint="eastAsia"/>
          <w:szCs w:val="21"/>
        </w:rPr>
        <w:tab/>
      </w:r>
      <w:r w:rsidRPr="0013268E">
        <w:rPr>
          <w:rFonts w:asciiTheme="minorEastAsia" w:hAnsiTheme="minorEastAsia"/>
          <w:szCs w:val="21"/>
        </w:rPr>
        <w:t>电子文献：作者.题名[EB/OL].出版地：出版者，出版年</w:t>
      </w:r>
      <w:r w:rsidR="0013268E" w:rsidRPr="0013268E">
        <w:rPr>
          <w:rFonts w:asciiTheme="minorEastAsia" w:hAnsiTheme="minorEastAsia" w:hint="eastAsia"/>
          <w:szCs w:val="21"/>
        </w:rPr>
        <w:t>（更新或修改日期）</w:t>
      </w:r>
      <w:r w:rsidRPr="0013268E">
        <w:rPr>
          <w:rFonts w:asciiTheme="minorEastAsia" w:hAnsiTheme="minorEastAsia"/>
          <w:szCs w:val="21"/>
        </w:rPr>
        <w:t>[引用日期].获取和访问路径</w:t>
      </w:r>
      <w:r w:rsidRPr="0013268E">
        <w:rPr>
          <w:rFonts w:asciiTheme="minorEastAsia" w:hAnsiTheme="minorEastAsia" w:hint="eastAsia"/>
          <w:szCs w:val="21"/>
        </w:rPr>
        <w:t>.</w:t>
      </w:r>
    </w:p>
    <w:p w:rsidR="0013268E" w:rsidRPr="0013268E" w:rsidRDefault="002B2164" w:rsidP="0013268E">
      <w:pPr>
        <w:adjustRightInd w:val="0"/>
        <w:snapToGrid w:val="0"/>
        <w:spacing w:line="300" w:lineRule="auto"/>
        <w:rPr>
          <w:rFonts w:asciiTheme="minorEastAsia" w:hAnsiTheme="minorEastAsia"/>
          <w:szCs w:val="21"/>
        </w:rPr>
      </w:pPr>
      <w:r w:rsidRPr="0013268E">
        <w:rPr>
          <w:rFonts w:asciiTheme="minorEastAsia" w:hAnsiTheme="minorEastAsia" w:hint="eastAsia"/>
          <w:szCs w:val="21"/>
        </w:rPr>
        <w:t>[5</w:t>
      </w:r>
      <w:r w:rsidR="0013268E">
        <w:rPr>
          <w:rFonts w:asciiTheme="minorEastAsia" w:hAnsiTheme="minorEastAsia" w:hint="eastAsia"/>
          <w:szCs w:val="21"/>
        </w:rPr>
        <w:t>]</w:t>
      </w:r>
      <w:r w:rsidR="0013268E" w:rsidRPr="0013268E">
        <w:rPr>
          <w:rFonts w:asciiTheme="minorEastAsia" w:hAnsiTheme="minorEastAsia"/>
          <w:szCs w:val="21"/>
        </w:rPr>
        <w:t>王明亮. 关于中国学术期刊标准化数据库存系统工程的进展［EB/OL</w:t>
      </w:r>
      <w:r w:rsidR="0013268E" w:rsidRPr="0013268E">
        <w:rPr>
          <w:rFonts w:asciiTheme="minorEastAsia" w:hAnsiTheme="minorEastAsia" w:hint="eastAsia"/>
          <w:szCs w:val="21"/>
        </w:rPr>
        <w:t>］</w:t>
      </w:r>
      <w:r w:rsidR="0013268E" w:rsidRPr="0013268E">
        <w:rPr>
          <w:rFonts w:asciiTheme="minorEastAsia" w:hAnsiTheme="minorEastAsia"/>
          <w:szCs w:val="21"/>
        </w:rPr>
        <w:t xml:space="preserve">. </w:t>
      </w:r>
      <w:r w:rsidR="0013268E" w:rsidRPr="0013268E">
        <w:rPr>
          <w:rFonts w:asciiTheme="minorEastAsia" w:hAnsiTheme="minorEastAsia" w:hint="eastAsia"/>
          <w:szCs w:val="21"/>
        </w:rPr>
        <w:t>(</w:t>
      </w:r>
      <w:r w:rsidR="0013268E" w:rsidRPr="0013268E">
        <w:rPr>
          <w:rFonts w:asciiTheme="minorEastAsia" w:hAnsiTheme="minorEastAsia"/>
          <w:szCs w:val="21"/>
        </w:rPr>
        <w:t>1998-08-16</w:t>
      </w:r>
      <w:r w:rsidR="0013268E" w:rsidRPr="0013268E">
        <w:rPr>
          <w:rFonts w:asciiTheme="minorEastAsia" w:hAnsiTheme="minorEastAsia" w:hint="eastAsia"/>
          <w:szCs w:val="21"/>
        </w:rPr>
        <w:t>)[</w:t>
      </w:r>
      <w:r w:rsidR="0013268E" w:rsidRPr="0013268E">
        <w:rPr>
          <w:rFonts w:asciiTheme="minorEastAsia" w:hAnsiTheme="minorEastAsia"/>
          <w:szCs w:val="21"/>
        </w:rPr>
        <w:t>1998-10-04</w:t>
      </w:r>
      <w:r w:rsidR="0013268E" w:rsidRPr="0013268E">
        <w:rPr>
          <w:rFonts w:asciiTheme="minorEastAsia" w:hAnsiTheme="minorEastAsia" w:hint="eastAsia"/>
          <w:szCs w:val="21"/>
        </w:rPr>
        <w:t>]</w:t>
      </w:r>
      <w:r w:rsidR="00BA5A55">
        <w:rPr>
          <w:rFonts w:asciiTheme="minorEastAsia" w:hAnsiTheme="minorEastAsia"/>
          <w:szCs w:val="21"/>
        </w:rPr>
        <w:t>.</w:t>
      </w:r>
      <w:r w:rsidR="0013268E" w:rsidRPr="0013268E">
        <w:rPr>
          <w:rFonts w:asciiTheme="minorEastAsia" w:hAnsiTheme="minorEastAsia"/>
          <w:szCs w:val="21"/>
        </w:rPr>
        <w:t>http://www.cajcd.edu.cn/pub/wml.txt/980810-2.</w:t>
      </w:r>
      <w:r w:rsidR="0013268E" w:rsidRPr="0013268E">
        <w:rPr>
          <w:rFonts w:asciiTheme="minorEastAsia" w:hAnsiTheme="minorEastAsia" w:hint="eastAsia"/>
          <w:szCs w:val="21"/>
        </w:rPr>
        <w:t>html.</w:t>
      </w:r>
    </w:p>
    <w:p w:rsidR="002B2164" w:rsidRPr="002538FF" w:rsidRDefault="002B2164" w:rsidP="002538FF">
      <w:pPr>
        <w:adjustRightInd w:val="0"/>
        <w:snapToGrid w:val="0"/>
        <w:spacing w:line="300" w:lineRule="auto"/>
        <w:rPr>
          <w:rFonts w:asciiTheme="minorEastAsia" w:hAnsiTheme="minorEastAsia"/>
          <w:szCs w:val="21"/>
        </w:rPr>
      </w:pPr>
      <w:r w:rsidRPr="002538FF">
        <w:rPr>
          <w:rFonts w:asciiTheme="minorEastAsia" w:hAnsiTheme="minorEastAsia" w:hint="eastAsia"/>
          <w:szCs w:val="21"/>
        </w:rPr>
        <w:t>[</w:t>
      </w:r>
      <w:r w:rsidR="0013268E" w:rsidRPr="002538FF">
        <w:rPr>
          <w:rFonts w:asciiTheme="minorEastAsia" w:hAnsiTheme="minorEastAsia" w:hint="eastAsia"/>
          <w:szCs w:val="21"/>
        </w:rPr>
        <w:t>6</w:t>
      </w:r>
      <w:r w:rsidRPr="002538FF">
        <w:rPr>
          <w:rFonts w:asciiTheme="minorEastAsia" w:hAnsiTheme="minorEastAsia" w:hint="eastAsia"/>
          <w:szCs w:val="21"/>
        </w:rPr>
        <w:t>]</w:t>
      </w:r>
      <w:r w:rsidRPr="002538FF">
        <w:rPr>
          <w:rFonts w:asciiTheme="minorEastAsia" w:hAnsiTheme="minorEastAsia" w:hint="eastAsia"/>
          <w:szCs w:val="21"/>
        </w:rPr>
        <w:tab/>
        <w:t>标准</w:t>
      </w:r>
      <w:r w:rsidR="002538FF" w:rsidRPr="002538FF">
        <w:rPr>
          <w:rFonts w:asciiTheme="minorEastAsia" w:hAnsiTheme="minorEastAsia" w:hint="eastAsia"/>
          <w:szCs w:val="21"/>
        </w:rPr>
        <w:t>、规程</w:t>
      </w:r>
      <w:r w:rsidRPr="002538FF">
        <w:rPr>
          <w:rFonts w:asciiTheme="minorEastAsia" w:hAnsiTheme="minorEastAsia" w:hint="eastAsia"/>
          <w:szCs w:val="21"/>
        </w:rPr>
        <w:t>：标准题名：编号</w:t>
      </w:r>
      <w:r w:rsidRPr="002538FF">
        <w:rPr>
          <w:rFonts w:asciiTheme="minorEastAsia" w:hAnsiTheme="minorEastAsia"/>
          <w:szCs w:val="21"/>
        </w:rPr>
        <w:t>.出版地：出版者，出版年</w:t>
      </w:r>
      <w:r w:rsidRPr="002538FF">
        <w:rPr>
          <w:rFonts w:asciiTheme="minorEastAsia" w:hAnsiTheme="minorEastAsia" w:hint="eastAsia"/>
          <w:szCs w:val="21"/>
        </w:rPr>
        <w:t>.</w:t>
      </w:r>
    </w:p>
    <w:p w:rsidR="002B2164" w:rsidRPr="002538FF" w:rsidRDefault="0013268E" w:rsidP="002538FF">
      <w:pPr>
        <w:adjustRightInd w:val="0"/>
        <w:snapToGrid w:val="0"/>
        <w:spacing w:line="300" w:lineRule="auto"/>
        <w:rPr>
          <w:rFonts w:asciiTheme="minorEastAsia" w:hAnsiTheme="minorEastAsia"/>
          <w:szCs w:val="21"/>
        </w:rPr>
      </w:pPr>
      <w:r w:rsidRPr="002538FF">
        <w:rPr>
          <w:rFonts w:asciiTheme="minorEastAsia" w:hAnsiTheme="minorEastAsia" w:hint="eastAsia"/>
          <w:szCs w:val="21"/>
        </w:rPr>
        <w:t>[6</w:t>
      </w:r>
      <w:r w:rsidR="002B2164" w:rsidRPr="002538FF">
        <w:rPr>
          <w:rFonts w:asciiTheme="minorEastAsia" w:hAnsiTheme="minorEastAsia" w:hint="eastAsia"/>
          <w:szCs w:val="21"/>
        </w:rPr>
        <w:t>]</w:t>
      </w:r>
      <w:r w:rsidR="002B2164" w:rsidRPr="002538FF">
        <w:rPr>
          <w:rFonts w:asciiTheme="minorEastAsia" w:hAnsiTheme="minorEastAsia" w:hint="eastAsia"/>
          <w:szCs w:val="21"/>
        </w:rPr>
        <w:tab/>
        <w:t>温度铂电阻温度计: JJG 160—2007[S]. 北京: 中国计量出版社, 2007.</w:t>
      </w:r>
    </w:p>
    <w:sectPr w:rsidR="002B2164" w:rsidRPr="002538FF" w:rsidSect="005745EE">
      <w:headerReference w:type="even" r:id="rId17"/>
      <w:footerReference w:type="even" r:id="rId18"/>
      <w:footerReference w:type="default" r:id="rId19"/>
      <w:headerReference w:type="first" r:id="rId20"/>
      <w:footerReference w:type="first" r:id="rId21"/>
      <w:pgSz w:w="11906" w:h="16838" w:code="9"/>
      <w:pgMar w:top="1191" w:right="1588" w:bottom="1191" w:left="1588" w:header="1361" w:footer="720" w:gutter="0"/>
      <w:cols w:space="720"/>
      <w:docGrid w:type="linesAndChars" w:linePitch="311" w:charSpace="242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0655" w:rsidRDefault="00350655">
      <w:r>
        <w:separator/>
      </w:r>
    </w:p>
    <w:p w:rsidR="00350655" w:rsidRDefault="00350655"/>
  </w:endnote>
  <w:endnote w:type="continuationSeparator" w:id="1">
    <w:p w:rsidR="00350655" w:rsidRDefault="00350655">
      <w:r>
        <w:continuationSeparator/>
      </w:r>
    </w:p>
    <w:p w:rsidR="00350655" w:rsidRDefault="0035065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fixed"/>
    <w:sig w:usb0="00000001" w:usb1="080E0000" w:usb2="00000010" w:usb3="00000000" w:csb0="00040000" w:csb1="00000000"/>
  </w:font>
  <w:font w:name="方正小标宋简体">
    <w:charset w:val="86"/>
    <w:family w:val="auto"/>
    <w:pitch w:val="variable"/>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方正大标宋简体">
    <w:altName w:val="微软雅黑"/>
    <w:charset w:val="86"/>
    <w:family w:val="auto"/>
    <w:pitch w:val="variable"/>
    <w:sig w:usb0="00000000" w:usb1="080E0000" w:usb2="00000010" w:usb3="00000000" w:csb0="00040000" w:csb1="00000000"/>
  </w:font>
  <w:font w:name="Forte">
    <w:panose1 w:val="0306090204050207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1486745"/>
      <w:docPartObj>
        <w:docPartGallery w:val="Page Numbers (Bottom of Page)"/>
        <w:docPartUnique/>
      </w:docPartObj>
    </w:sdtPr>
    <w:sdtEndPr>
      <w:rPr>
        <w:rFonts w:ascii="Forte" w:hAnsi="Forte"/>
      </w:rPr>
    </w:sdtEndPr>
    <w:sdtContent>
      <w:p w:rsidR="004930E9" w:rsidRPr="00761C1E" w:rsidRDefault="00AF5E57">
        <w:pPr>
          <w:pStyle w:val="a4"/>
          <w:rPr>
            <w:rFonts w:ascii="Forte" w:hAnsi="Forte"/>
          </w:rPr>
        </w:pPr>
        <w:r w:rsidRPr="00761C1E">
          <w:rPr>
            <w:rFonts w:ascii="Forte" w:hAnsi="Forte"/>
          </w:rPr>
          <w:fldChar w:fldCharType="begin"/>
        </w:r>
        <w:r w:rsidR="004930E9" w:rsidRPr="00761C1E">
          <w:rPr>
            <w:rFonts w:ascii="Forte" w:hAnsi="Forte"/>
          </w:rPr>
          <w:instrText>PAGE   \* MERGEFORMAT</w:instrText>
        </w:r>
        <w:r w:rsidRPr="00761C1E">
          <w:rPr>
            <w:rFonts w:ascii="Forte" w:hAnsi="Forte"/>
          </w:rPr>
          <w:fldChar w:fldCharType="separate"/>
        </w:r>
        <w:r w:rsidR="004C3450" w:rsidRPr="004C3450">
          <w:rPr>
            <w:rFonts w:ascii="Forte" w:hAnsi="Forte"/>
            <w:noProof/>
            <w:lang w:val="zh-CN"/>
          </w:rPr>
          <w:t>2</w:t>
        </w:r>
        <w:r w:rsidRPr="00761C1E">
          <w:rPr>
            <w:rFonts w:ascii="Forte" w:hAnsi="Forte"/>
          </w:rPr>
          <w:fldChar w:fldCharType="end"/>
        </w:r>
      </w:p>
    </w:sdtContent>
  </w:sdt>
  <w:p w:rsidR="004930E9" w:rsidRDefault="004930E9">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8165984"/>
      <w:docPartObj>
        <w:docPartGallery w:val="Page Numbers (Bottom of Page)"/>
        <w:docPartUnique/>
      </w:docPartObj>
    </w:sdtPr>
    <w:sdtEndPr>
      <w:rPr>
        <w:rFonts w:ascii="Forte" w:hAnsi="Forte"/>
      </w:rPr>
    </w:sdtEndPr>
    <w:sdtContent>
      <w:p w:rsidR="004930E9" w:rsidRDefault="00AF5E57">
        <w:pPr>
          <w:pStyle w:val="a4"/>
          <w:jc w:val="right"/>
        </w:pPr>
        <w:r w:rsidRPr="00761C1E">
          <w:rPr>
            <w:rFonts w:ascii="Forte" w:hAnsi="Forte"/>
          </w:rPr>
          <w:fldChar w:fldCharType="begin"/>
        </w:r>
        <w:r w:rsidR="004930E9" w:rsidRPr="00761C1E">
          <w:rPr>
            <w:rFonts w:ascii="Forte" w:hAnsi="Forte"/>
          </w:rPr>
          <w:instrText>PAGE   \* MERGEFORMAT</w:instrText>
        </w:r>
        <w:r w:rsidRPr="00761C1E">
          <w:rPr>
            <w:rFonts w:ascii="Forte" w:hAnsi="Forte"/>
          </w:rPr>
          <w:fldChar w:fldCharType="separate"/>
        </w:r>
        <w:r w:rsidR="004C3450" w:rsidRPr="004C3450">
          <w:rPr>
            <w:rFonts w:ascii="Forte" w:hAnsi="Forte"/>
            <w:noProof/>
            <w:lang w:val="zh-CN"/>
          </w:rPr>
          <w:t>1</w:t>
        </w:r>
        <w:r w:rsidRPr="00761C1E">
          <w:rPr>
            <w:rFonts w:ascii="Forte" w:hAnsi="Forte"/>
          </w:rPr>
          <w:fldChar w:fldCharType="end"/>
        </w:r>
      </w:p>
    </w:sdtContent>
  </w:sdt>
  <w:p w:rsidR="004930E9" w:rsidRDefault="004930E9">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4642861"/>
      <w:docPartObj>
        <w:docPartGallery w:val="Page Numbers (Bottom of Page)"/>
        <w:docPartUnique/>
      </w:docPartObj>
    </w:sdtPr>
    <w:sdtContent>
      <w:p w:rsidR="004930E9" w:rsidRDefault="00AF5E57">
        <w:pPr>
          <w:pStyle w:val="a4"/>
          <w:jc w:val="right"/>
        </w:pPr>
        <w:r w:rsidRPr="00E05363">
          <w:rPr>
            <w:rFonts w:ascii="Forte" w:hAnsi="Forte"/>
          </w:rPr>
          <w:fldChar w:fldCharType="begin"/>
        </w:r>
        <w:r w:rsidR="004930E9" w:rsidRPr="00E05363">
          <w:rPr>
            <w:rFonts w:ascii="Forte" w:hAnsi="Forte"/>
          </w:rPr>
          <w:instrText>PAGE   \* MERGEFORMAT</w:instrText>
        </w:r>
        <w:r w:rsidRPr="00E05363">
          <w:rPr>
            <w:rFonts w:ascii="Forte" w:hAnsi="Forte"/>
          </w:rPr>
          <w:fldChar w:fldCharType="separate"/>
        </w:r>
        <w:r w:rsidR="004930E9" w:rsidRPr="003421A8">
          <w:rPr>
            <w:rFonts w:ascii="Forte" w:hAnsi="Forte"/>
            <w:noProof/>
            <w:lang w:val="zh-CN"/>
          </w:rPr>
          <w:t>1</w:t>
        </w:r>
        <w:r w:rsidRPr="00E05363">
          <w:rPr>
            <w:rFonts w:ascii="Forte" w:hAnsi="Forte"/>
          </w:rPr>
          <w:fldChar w:fldCharType="end"/>
        </w:r>
      </w:p>
    </w:sdtContent>
  </w:sdt>
  <w:p w:rsidR="004930E9" w:rsidRDefault="004930E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0655" w:rsidRDefault="00350655">
      <w:r>
        <w:separator/>
      </w:r>
    </w:p>
    <w:p w:rsidR="00350655" w:rsidRDefault="00350655"/>
  </w:footnote>
  <w:footnote w:type="continuationSeparator" w:id="1">
    <w:p w:rsidR="00350655" w:rsidRDefault="00350655">
      <w:r>
        <w:continuationSeparator/>
      </w:r>
    </w:p>
    <w:p w:rsidR="00350655" w:rsidRDefault="0035065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0E9" w:rsidRPr="00887DE3" w:rsidRDefault="004930E9" w:rsidP="00B74BB8">
    <w:pPr>
      <w:ind w:firstLineChars="200" w:firstLine="420"/>
      <w:jc w:val="center"/>
      <w:rPr>
        <w:rFonts w:ascii="Times New Roman" w:eastAsia="方正大标宋简体" w:hAnsi="Times New Roman"/>
        <w:szCs w:val="21"/>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30E9" w:rsidRPr="00E05363" w:rsidRDefault="004930E9" w:rsidP="001175E3">
    <w:pPr>
      <w:pStyle w:val="a3"/>
      <w:widowControl/>
      <w:rPr>
        <w:rFonts w:ascii="Times New Roman" w:eastAsia="方正大标宋简体" w:hAnsi="Times New Roman"/>
        <w:sz w:val="21"/>
        <w:szCs w:val="21"/>
      </w:rPr>
    </w:pPr>
    <w:r w:rsidRPr="00E05363">
      <w:rPr>
        <w:rFonts w:ascii="Times New Roman" w:eastAsia="方正大标宋简体" w:hAnsi="Times New Roman" w:hint="eastAsia"/>
        <w:sz w:val="21"/>
        <w:szCs w:val="21"/>
      </w:rPr>
      <w:t>20</w:t>
    </w:r>
    <w:r>
      <w:rPr>
        <w:rFonts w:ascii="Times New Roman" w:eastAsia="方正大标宋简体" w:hAnsi="Times New Roman"/>
        <w:sz w:val="21"/>
        <w:szCs w:val="21"/>
      </w:rPr>
      <w:t>21</w:t>
    </w:r>
    <w:r w:rsidRPr="00E05363">
      <w:rPr>
        <w:rFonts w:ascii="Times New Roman" w:eastAsia="方正大标宋简体" w:hAnsi="Times New Roman" w:hint="eastAsia"/>
        <w:sz w:val="21"/>
        <w:szCs w:val="21"/>
      </w:rPr>
      <w:t>年全国计量测试技术学术交流会论文集</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81436"/>
    <w:multiLevelType w:val="hybridMultilevel"/>
    <w:tmpl w:val="B0C0279E"/>
    <w:lvl w:ilvl="0" w:tplc="4448D400">
      <w:start w:val="1"/>
      <w:numFmt w:val="decimal"/>
      <w:pStyle w:val="-csm"/>
      <w:lvlText w:val="[%1]"/>
      <w:lvlJc w:val="left"/>
      <w:pPr>
        <w:ind w:left="562"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7924656"/>
    <w:multiLevelType w:val="hybridMultilevel"/>
    <w:tmpl w:val="B95213A0"/>
    <w:lvl w:ilvl="0" w:tplc="C60C6F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62B928B4"/>
    <w:multiLevelType w:val="hybridMultilevel"/>
    <w:tmpl w:val="D70ECA22"/>
    <w:lvl w:ilvl="0" w:tplc="E7B48C38">
      <w:start w:val="1"/>
      <w:numFmt w:val="decimalEnclosedCircle"/>
      <w:lvlText w:val="%1"/>
      <w:lvlJc w:val="left"/>
      <w:pPr>
        <w:ind w:left="360" w:hanging="360"/>
      </w:pPr>
      <w:rPr>
        <w:rFonts w:ascii="黑体" w:hAnsi="黑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7E4875A3"/>
    <w:multiLevelType w:val="hybridMultilevel"/>
    <w:tmpl w:val="A4B07D4A"/>
    <w:lvl w:ilvl="0" w:tplc="FF866C78">
      <w:start w:val="1"/>
      <w:numFmt w:val="decimal"/>
      <w:lvlText w:val="[%1]"/>
      <w:lvlJc w:val="left"/>
      <w:pPr>
        <w:ind w:left="987" w:hanging="420"/>
      </w:pPr>
    </w:lvl>
    <w:lvl w:ilvl="1" w:tplc="CF90652A">
      <w:start w:val="1"/>
      <w:numFmt w:val="lowerLetter"/>
      <w:lvlText w:val="%2)"/>
      <w:lvlJc w:val="left"/>
      <w:pPr>
        <w:ind w:left="840" w:hanging="420"/>
      </w:pPr>
    </w:lvl>
    <w:lvl w:ilvl="2" w:tplc="579C7946">
      <w:start w:val="1"/>
      <w:numFmt w:val="lowerRoman"/>
      <w:lvlText w:val="%3."/>
      <w:lvlJc w:val="right"/>
      <w:pPr>
        <w:ind w:left="1260" w:hanging="420"/>
      </w:pPr>
    </w:lvl>
    <w:lvl w:ilvl="3" w:tplc="F2125AC2">
      <w:start w:val="1"/>
      <w:numFmt w:val="decimal"/>
      <w:lvlText w:val="%4."/>
      <w:lvlJc w:val="left"/>
      <w:pPr>
        <w:ind w:left="1680" w:hanging="420"/>
      </w:pPr>
    </w:lvl>
    <w:lvl w:ilvl="4" w:tplc="47D2B1AE">
      <w:start w:val="1"/>
      <w:numFmt w:val="lowerLetter"/>
      <w:lvlText w:val="%5)"/>
      <w:lvlJc w:val="left"/>
      <w:pPr>
        <w:ind w:left="2100" w:hanging="420"/>
      </w:pPr>
    </w:lvl>
    <w:lvl w:ilvl="5" w:tplc="0414F3F4">
      <w:start w:val="1"/>
      <w:numFmt w:val="lowerRoman"/>
      <w:lvlText w:val="%6."/>
      <w:lvlJc w:val="right"/>
      <w:pPr>
        <w:ind w:left="2520" w:hanging="420"/>
      </w:pPr>
    </w:lvl>
    <w:lvl w:ilvl="6" w:tplc="7D083DF2">
      <w:start w:val="1"/>
      <w:numFmt w:val="decimal"/>
      <w:lvlText w:val="%7."/>
      <w:lvlJc w:val="left"/>
      <w:pPr>
        <w:ind w:left="2940" w:hanging="420"/>
      </w:pPr>
    </w:lvl>
    <w:lvl w:ilvl="7" w:tplc="ED86CA3A">
      <w:start w:val="1"/>
      <w:numFmt w:val="lowerLetter"/>
      <w:lvlText w:val="%8)"/>
      <w:lvlJc w:val="left"/>
      <w:pPr>
        <w:ind w:left="3360" w:hanging="420"/>
      </w:pPr>
    </w:lvl>
    <w:lvl w:ilvl="8" w:tplc="8B9AFA4E">
      <w:start w:val="1"/>
      <w:numFmt w:val="lowerRoman"/>
      <w:lvlText w:val="%9."/>
      <w:lvlJc w:val="right"/>
      <w:pPr>
        <w:ind w:left="3780" w:hanging="420"/>
      </w:p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bordersDoNotSurroundHeader/>
  <w:bordersDoNotSurroundFooter/>
  <w:attachedTemplate r:id="rId1"/>
  <w:defaultTabStop w:val="420"/>
  <w:autoHyphenation/>
  <w:evenAndOddHeaders/>
  <w:drawingGridHorizontalSpacing w:val="111"/>
  <w:drawingGridVerticalSpacing w:val="311"/>
  <w:displayHorizontalDrawingGridEvery w:val="0"/>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E598B"/>
    <w:rsid w:val="000017D9"/>
    <w:rsid w:val="00014E78"/>
    <w:rsid w:val="0003567D"/>
    <w:rsid w:val="000717BA"/>
    <w:rsid w:val="000805E4"/>
    <w:rsid w:val="00085315"/>
    <w:rsid w:val="000B35FA"/>
    <w:rsid w:val="000F1B4E"/>
    <w:rsid w:val="000F4F4E"/>
    <w:rsid w:val="000F7823"/>
    <w:rsid w:val="00100A94"/>
    <w:rsid w:val="001175E3"/>
    <w:rsid w:val="0013268E"/>
    <w:rsid w:val="00133660"/>
    <w:rsid w:val="00136F49"/>
    <w:rsid w:val="001A609D"/>
    <w:rsid w:val="001A60DB"/>
    <w:rsid w:val="001A6B5B"/>
    <w:rsid w:val="001B145F"/>
    <w:rsid w:val="001B2A6E"/>
    <w:rsid w:val="001C5EC8"/>
    <w:rsid w:val="001C65AC"/>
    <w:rsid w:val="001F0B72"/>
    <w:rsid w:val="00204047"/>
    <w:rsid w:val="00204496"/>
    <w:rsid w:val="00212EC6"/>
    <w:rsid w:val="002250C0"/>
    <w:rsid w:val="00237E47"/>
    <w:rsid w:val="002538FF"/>
    <w:rsid w:val="002668B5"/>
    <w:rsid w:val="002B2164"/>
    <w:rsid w:val="002C1D1C"/>
    <w:rsid w:val="002D1C98"/>
    <w:rsid w:val="002E3607"/>
    <w:rsid w:val="00317A49"/>
    <w:rsid w:val="003421A8"/>
    <w:rsid w:val="00346BD3"/>
    <w:rsid w:val="00350655"/>
    <w:rsid w:val="003654B2"/>
    <w:rsid w:val="00394E20"/>
    <w:rsid w:val="003A2A24"/>
    <w:rsid w:val="003B410C"/>
    <w:rsid w:val="003B5AD3"/>
    <w:rsid w:val="003C79F8"/>
    <w:rsid w:val="003D2F88"/>
    <w:rsid w:val="003E761B"/>
    <w:rsid w:val="0040241C"/>
    <w:rsid w:val="00437E26"/>
    <w:rsid w:val="004515F4"/>
    <w:rsid w:val="00464FAB"/>
    <w:rsid w:val="0048639B"/>
    <w:rsid w:val="004930E9"/>
    <w:rsid w:val="004A7432"/>
    <w:rsid w:val="004B102E"/>
    <w:rsid w:val="004B2802"/>
    <w:rsid w:val="004C3450"/>
    <w:rsid w:val="004C5B17"/>
    <w:rsid w:val="004D402C"/>
    <w:rsid w:val="004D4514"/>
    <w:rsid w:val="004D76A2"/>
    <w:rsid w:val="004F1458"/>
    <w:rsid w:val="00530FE5"/>
    <w:rsid w:val="005411AD"/>
    <w:rsid w:val="00545E94"/>
    <w:rsid w:val="00554041"/>
    <w:rsid w:val="005745EE"/>
    <w:rsid w:val="00582AEC"/>
    <w:rsid w:val="00594692"/>
    <w:rsid w:val="005A739D"/>
    <w:rsid w:val="005C54BE"/>
    <w:rsid w:val="005F4E29"/>
    <w:rsid w:val="00624CF4"/>
    <w:rsid w:val="006275AF"/>
    <w:rsid w:val="00650564"/>
    <w:rsid w:val="00651B50"/>
    <w:rsid w:val="00654DA5"/>
    <w:rsid w:val="00655237"/>
    <w:rsid w:val="00677115"/>
    <w:rsid w:val="00696054"/>
    <w:rsid w:val="006B3B9D"/>
    <w:rsid w:val="006C4C4C"/>
    <w:rsid w:val="006E5D5E"/>
    <w:rsid w:val="006F0DA1"/>
    <w:rsid w:val="006F359C"/>
    <w:rsid w:val="006F4995"/>
    <w:rsid w:val="00707526"/>
    <w:rsid w:val="00727C7E"/>
    <w:rsid w:val="00736F1A"/>
    <w:rsid w:val="00745F23"/>
    <w:rsid w:val="007516A4"/>
    <w:rsid w:val="00756C77"/>
    <w:rsid w:val="00761C1E"/>
    <w:rsid w:val="00767668"/>
    <w:rsid w:val="00794946"/>
    <w:rsid w:val="007B7491"/>
    <w:rsid w:val="007F3EBE"/>
    <w:rsid w:val="008032E1"/>
    <w:rsid w:val="00804900"/>
    <w:rsid w:val="008201A4"/>
    <w:rsid w:val="0083630E"/>
    <w:rsid w:val="008470D3"/>
    <w:rsid w:val="00857575"/>
    <w:rsid w:val="00886385"/>
    <w:rsid w:val="00887DE3"/>
    <w:rsid w:val="008A6CCD"/>
    <w:rsid w:val="008C280A"/>
    <w:rsid w:val="008D0410"/>
    <w:rsid w:val="008E7E49"/>
    <w:rsid w:val="008F09DA"/>
    <w:rsid w:val="0090235D"/>
    <w:rsid w:val="00902B4F"/>
    <w:rsid w:val="00934968"/>
    <w:rsid w:val="009511E2"/>
    <w:rsid w:val="00952D0C"/>
    <w:rsid w:val="009667F6"/>
    <w:rsid w:val="00971319"/>
    <w:rsid w:val="009C49E5"/>
    <w:rsid w:val="009E1183"/>
    <w:rsid w:val="009E14DE"/>
    <w:rsid w:val="009E598B"/>
    <w:rsid w:val="00A0651D"/>
    <w:rsid w:val="00A12A2A"/>
    <w:rsid w:val="00A24E76"/>
    <w:rsid w:val="00A31076"/>
    <w:rsid w:val="00A35A9E"/>
    <w:rsid w:val="00A369AD"/>
    <w:rsid w:val="00A46A2B"/>
    <w:rsid w:val="00A54272"/>
    <w:rsid w:val="00A60851"/>
    <w:rsid w:val="00A662FC"/>
    <w:rsid w:val="00A91E86"/>
    <w:rsid w:val="00AB3055"/>
    <w:rsid w:val="00AC0711"/>
    <w:rsid w:val="00AD2810"/>
    <w:rsid w:val="00AE710D"/>
    <w:rsid w:val="00AF2B2C"/>
    <w:rsid w:val="00AF5E57"/>
    <w:rsid w:val="00B00C40"/>
    <w:rsid w:val="00B337B4"/>
    <w:rsid w:val="00B71EEA"/>
    <w:rsid w:val="00B74BB8"/>
    <w:rsid w:val="00BA5A55"/>
    <w:rsid w:val="00BE20E0"/>
    <w:rsid w:val="00BF7946"/>
    <w:rsid w:val="00C94CCE"/>
    <w:rsid w:val="00C94D05"/>
    <w:rsid w:val="00C95D0C"/>
    <w:rsid w:val="00CD07A2"/>
    <w:rsid w:val="00CD37CB"/>
    <w:rsid w:val="00CE619A"/>
    <w:rsid w:val="00CF265A"/>
    <w:rsid w:val="00D0444F"/>
    <w:rsid w:val="00D11ED3"/>
    <w:rsid w:val="00D144E7"/>
    <w:rsid w:val="00D200BE"/>
    <w:rsid w:val="00D31619"/>
    <w:rsid w:val="00D34286"/>
    <w:rsid w:val="00D7303C"/>
    <w:rsid w:val="00D93953"/>
    <w:rsid w:val="00DA6688"/>
    <w:rsid w:val="00DB327C"/>
    <w:rsid w:val="00DD33A9"/>
    <w:rsid w:val="00DD46D3"/>
    <w:rsid w:val="00E05363"/>
    <w:rsid w:val="00E25D80"/>
    <w:rsid w:val="00E47883"/>
    <w:rsid w:val="00E61AD1"/>
    <w:rsid w:val="00E61D92"/>
    <w:rsid w:val="00E81D52"/>
    <w:rsid w:val="00EB61A6"/>
    <w:rsid w:val="00EC69B8"/>
    <w:rsid w:val="00EE5D89"/>
    <w:rsid w:val="00F12F2B"/>
    <w:rsid w:val="00F15335"/>
    <w:rsid w:val="00F70C41"/>
    <w:rsid w:val="00F77000"/>
    <w:rsid w:val="00F83E37"/>
    <w:rsid w:val="00F87E5B"/>
    <w:rsid w:val="00FA49C9"/>
    <w:rsid w:val="00FA5DB7"/>
    <w:rsid w:val="00FC2681"/>
    <w:rsid w:val="00FD5F3F"/>
    <w:rsid w:val="00FF6586"/>
    <w:rsid w:val="00FF760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60DB"/>
    <w:pPr>
      <w:widowControl w:val="0"/>
      <w:jc w:val="both"/>
    </w:pPr>
  </w:style>
  <w:style w:type="paragraph" w:styleId="1">
    <w:name w:val="heading 1"/>
    <w:aliases w:val="标题-CSM"/>
    <w:basedOn w:val="a"/>
    <w:next w:val="a"/>
    <w:link w:val="1Char"/>
    <w:autoRedefine/>
    <w:uiPriority w:val="9"/>
    <w:qFormat/>
    <w:rsid w:val="008E7E49"/>
    <w:pPr>
      <w:keepNext/>
      <w:keepLines/>
      <w:spacing w:beforeLines="200" w:afterLines="200"/>
      <w:jc w:val="center"/>
      <w:outlineLvl w:val="0"/>
    </w:pPr>
    <w:rPr>
      <w:rFonts w:ascii="Times New Roman" w:eastAsia="宋体" w:hAnsi="Times New Roman"/>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A60DB"/>
    <w:pPr>
      <w:pBdr>
        <w:bottom w:val="single" w:sz="6" w:space="1" w:color="auto"/>
      </w:pBdr>
      <w:tabs>
        <w:tab w:val="center" w:pos="4513"/>
        <w:tab w:val="right" w:pos="9026"/>
      </w:tabs>
      <w:snapToGrid w:val="0"/>
      <w:jc w:val="center"/>
    </w:pPr>
    <w:rPr>
      <w:sz w:val="18"/>
      <w:szCs w:val="18"/>
    </w:rPr>
  </w:style>
  <w:style w:type="character" w:customStyle="1" w:styleId="Char">
    <w:name w:val="页眉 Char"/>
    <w:basedOn w:val="a0"/>
    <w:link w:val="a3"/>
    <w:uiPriority w:val="99"/>
    <w:rsid w:val="001A60DB"/>
    <w:rPr>
      <w:sz w:val="18"/>
      <w:szCs w:val="18"/>
    </w:rPr>
  </w:style>
  <w:style w:type="paragraph" w:styleId="a4">
    <w:name w:val="footer"/>
    <w:basedOn w:val="a"/>
    <w:link w:val="Char1"/>
    <w:uiPriority w:val="99"/>
    <w:unhideWhenUsed/>
    <w:rsid w:val="001A60DB"/>
    <w:pPr>
      <w:tabs>
        <w:tab w:val="center" w:pos="4513"/>
        <w:tab w:val="right" w:pos="9026"/>
      </w:tabs>
      <w:snapToGrid w:val="0"/>
      <w:jc w:val="left"/>
    </w:pPr>
    <w:rPr>
      <w:sz w:val="18"/>
      <w:szCs w:val="18"/>
    </w:rPr>
  </w:style>
  <w:style w:type="character" w:customStyle="1" w:styleId="Char1">
    <w:name w:val="页脚 Char1"/>
    <w:basedOn w:val="a0"/>
    <w:link w:val="a4"/>
    <w:uiPriority w:val="99"/>
    <w:rsid w:val="001A60DB"/>
    <w:rPr>
      <w:sz w:val="18"/>
      <w:szCs w:val="18"/>
    </w:rPr>
  </w:style>
  <w:style w:type="paragraph" w:customStyle="1" w:styleId="CN-csm">
    <w:name w:val="CN标题-csm"/>
    <w:basedOn w:val="a"/>
    <w:link w:val="CN-csm0"/>
    <w:rsid w:val="00F83E37"/>
    <w:pPr>
      <w:spacing w:beforeLines="200" w:afterLines="200"/>
      <w:jc w:val="center"/>
    </w:pPr>
    <w:rPr>
      <w:sz w:val="44"/>
    </w:rPr>
  </w:style>
  <w:style w:type="paragraph" w:customStyle="1" w:styleId="CN-csm1">
    <w:name w:val="CN作者-csm"/>
    <w:basedOn w:val="CN-csm"/>
    <w:link w:val="CN-csm2"/>
    <w:qFormat/>
    <w:rsid w:val="00F83E37"/>
    <w:pPr>
      <w:spacing w:beforeLines="0" w:afterLines="0"/>
    </w:pPr>
    <w:rPr>
      <w:rFonts w:ascii="Times New Roman" w:eastAsia="楷体" w:hAnsi="Times New Roman"/>
      <w:sz w:val="28"/>
    </w:rPr>
  </w:style>
  <w:style w:type="character" w:customStyle="1" w:styleId="CN-csm0">
    <w:name w:val="CN标题-csm 字符"/>
    <w:basedOn w:val="a0"/>
    <w:link w:val="CN-csm"/>
    <w:rsid w:val="00F83E37"/>
    <w:rPr>
      <w:sz w:val="44"/>
    </w:rPr>
  </w:style>
  <w:style w:type="paragraph" w:customStyle="1" w:styleId="CN-CSM3">
    <w:name w:val="CN单位-CSM"/>
    <w:basedOn w:val="CN-csm1"/>
    <w:link w:val="CN-CSM4"/>
    <w:qFormat/>
    <w:rsid w:val="00F83E37"/>
    <w:pPr>
      <w:spacing w:afterLines="100"/>
    </w:pPr>
    <w:rPr>
      <w:rFonts w:eastAsiaTheme="minorEastAsia"/>
      <w:sz w:val="18"/>
    </w:rPr>
  </w:style>
  <w:style w:type="character" w:customStyle="1" w:styleId="CN-csm2">
    <w:name w:val="CN作者-csm 字符"/>
    <w:basedOn w:val="CN-csm0"/>
    <w:link w:val="CN-csm1"/>
    <w:rsid w:val="00F83E37"/>
    <w:rPr>
      <w:rFonts w:ascii="Times New Roman" w:eastAsia="楷体" w:hAnsi="Times New Roman"/>
      <w:sz w:val="28"/>
    </w:rPr>
  </w:style>
  <w:style w:type="paragraph" w:customStyle="1" w:styleId="CN-CSM5">
    <w:name w:val="CN摘要-CSM"/>
    <w:basedOn w:val="CN-CSM3"/>
    <w:link w:val="CN-CSM6"/>
    <w:qFormat/>
    <w:rsid w:val="00F83E37"/>
    <w:pPr>
      <w:spacing w:afterLines="0"/>
      <w:ind w:leftChars="200" w:left="200" w:rightChars="200" w:right="200" w:firstLineChars="200" w:firstLine="200"/>
      <w:jc w:val="both"/>
    </w:pPr>
  </w:style>
  <w:style w:type="character" w:customStyle="1" w:styleId="CN-CSM4">
    <w:name w:val="CN单位-CSM 字符"/>
    <w:basedOn w:val="CN-csm2"/>
    <w:link w:val="CN-CSM3"/>
    <w:rsid w:val="00F83E37"/>
    <w:rPr>
      <w:rFonts w:ascii="Times New Roman" w:eastAsia="楷体" w:hAnsi="Times New Roman"/>
      <w:sz w:val="18"/>
    </w:rPr>
  </w:style>
  <w:style w:type="paragraph" w:customStyle="1" w:styleId="CN-CSM7">
    <w:name w:val="CN关键词-CSM"/>
    <w:basedOn w:val="CN-CSM5"/>
    <w:link w:val="CN-CSM8"/>
    <w:autoRedefine/>
    <w:qFormat/>
    <w:rsid w:val="00A0651D"/>
  </w:style>
  <w:style w:type="character" w:customStyle="1" w:styleId="CN-CSM6">
    <w:name w:val="CN摘要-CSM 字符"/>
    <w:basedOn w:val="CN-CSM4"/>
    <w:link w:val="CN-CSM5"/>
    <w:rsid w:val="00F83E37"/>
    <w:rPr>
      <w:rFonts w:ascii="Times New Roman" w:eastAsia="楷体" w:hAnsi="Times New Roman"/>
      <w:sz w:val="18"/>
    </w:rPr>
  </w:style>
  <w:style w:type="paragraph" w:customStyle="1" w:styleId="EN-CSM">
    <w:name w:val="EN文题-CSM"/>
    <w:basedOn w:val="CN-CSM3"/>
    <w:link w:val="EN-CSM0"/>
    <w:autoRedefine/>
    <w:qFormat/>
    <w:rsid w:val="00EC69B8"/>
    <w:pPr>
      <w:spacing w:beforeLines="100" w:after="311"/>
    </w:pPr>
    <w:rPr>
      <w:rFonts w:eastAsia="Times New Roman" w:cs="宋体"/>
      <w:sz w:val="28"/>
    </w:rPr>
  </w:style>
  <w:style w:type="character" w:customStyle="1" w:styleId="CN-CSM8">
    <w:name w:val="CN关键词-CSM 字符"/>
    <w:basedOn w:val="CN-CSM6"/>
    <w:link w:val="CN-CSM7"/>
    <w:rsid w:val="00A0651D"/>
    <w:rPr>
      <w:rFonts w:ascii="Times New Roman" w:eastAsia="楷体" w:hAnsi="Times New Roman"/>
      <w:sz w:val="18"/>
    </w:rPr>
  </w:style>
  <w:style w:type="paragraph" w:customStyle="1" w:styleId="EN-CSM1">
    <w:name w:val="EN单位-CSM"/>
    <w:basedOn w:val="EN-CSM"/>
    <w:link w:val="EN-CSM2"/>
    <w:autoRedefine/>
    <w:qFormat/>
    <w:rsid w:val="00EC69B8"/>
    <w:pPr>
      <w:spacing w:beforeLines="0"/>
    </w:pPr>
    <w:rPr>
      <w:sz w:val="18"/>
    </w:rPr>
  </w:style>
  <w:style w:type="character" w:customStyle="1" w:styleId="EN-CSM0">
    <w:name w:val="EN文题-CSM 字符"/>
    <w:basedOn w:val="CN-CSM4"/>
    <w:link w:val="EN-CSM"/>
    <w:rsid w:val="00EC69B8"/>
    <w:rPr>
      <w:rFonts w:ascii="Times New Roman" w:eastAsia="Times New Roman" w:hAnsi="Times New Roman" w:cs="宋体"/>
      <w:sz w:val="28"/>
    </w:rPr>
  </w:style>
  <w:style w:type="paragraph" w:customStyle="1" w:styleId="EN-CSM3">
    <w:name w:val="EN摘要-CSM"/>
    <w:basedOn w:val="EN-CSM1"/>
    <w:link w:val="EN-CSM4"/>
    <w:autoRedefine/>
    <w:qFormat/>
    <w:rsid w:val="00BE20E0"/>
    <w:pPr>
      <w:spacing w:afterLines="0"/>
      <w:ind w:leftChars="200" w:left="444" w:rightChars="200" w:right="444" w:firstLineChars="200" w:firstLine="384"/>
      <w:jc w:val="both"/>
    </w:pPr>
    <w:rPr>
      <w:rFonts w:eastAsia="宋体"/>
    </w:rPr>
  </w:style>
  <w:style w:type="character" w:customStyle="1" w:styleId="EN-CSM2">
    <w:name w:val="EN单位-CSM 字符"/>
    <w:basedOn w:val="EN-CSM0"/>
    <w:link w:val="EN-CSM1"/>
    <w:rsid w:val="00EC69B8"/>
    <w:rPr>
      <w:rFonts w:ascii="Times New Roman" w:eastAsia="Times New Roman" w:hAnsi="Times New Roman" w:cs="宋体"/>
      <w:sz w:val="18"/>
    </w:rPr>
  </w:style>
  <w:style w:type="paragraph" w:customStyle="1" w:styleId="EN-CSM5">
    <w:name w:val="EN作者-CSM"/>
    <w:basedOn w:val="EN-CSM"/>
    <w:link w:val="EN-CSM6"/>
    <w:autoRedefine/>
    <w:qFormat/>
    <w:rsid w:val="00EC69B8"/>
    <w:pPr>
      <w:spacing w:beforeLines="0" w:afterLines="0"/>
    </w:pPr>
    <w:rPr>
      <w:sz w:val="21"/>
    </w:rPr>
  </w:style>
  <w:style w:type="character" w:customStyle="1" w:styleId="EN-CSM4">
    <w:name w:val="EN摘要-CSM 字符"/>
    <w:basedOn w:val="EN-CSM2"/>
    <w:link w:val="EN-CSM3"/>
    <w:rsid w:val="00BE20E0"/>
    <w:rPr>
      <w:rFonts w:ascii="Times New Roman" w:eastAsia="宋体" w:hAnsi="Times New Roman" w:cs="宋体"/>
      <w:sz w:val="18"/>
    </w:rPr>
  </w:style>
  <w:style w:type="paragraph" w:customStyle="1" w:styleId="EN-CSM7">
    <w:name w:val="EN关键词-CSM"/>
    <w:basedOn w:val="EN-CSM3"/>
    <w:link w:val="EN-CSM8"/>
    <w:autoRedefine/>
    <w:qFormat/>
    <w:rsid w:val="005C54BE"/>
    <w:pPr>
      <w:spacing w:afterLines="100"/>
    </w:pPr>
  </w:style>
  <w:style w:type="character" w:customStyle="1" w:styleId="EN-CSM6">
    <w:name w:val="EN作者-CSM 字符"/>
    <w:basedOn w:val="EN-CSM0"/>
    <w:link w:val="EN-CSM5"/>
    <w:rsid w:val="00EC69B8"/>
    <w:rPr>
      <w:rFonts w:ascii="Times New Roman" w:eastAsia="Times New Roman" w:hAnsi="Times New Roman" w:cs="宋体"/>
      <w:sz w:val="28"/>
    </w:rPr>
  </w:style>
  <w:style w:type="paragraph" w:customStyle="1" w:styleId="1-CSM">
    <w:name w:val="1级标题-CSM"/>
    <w:basedOn w:val="EN-CSM7"/>
    <w:link w:val="1-CSM0"/>
    <w:qFormat/>
    <w:rsid w:val="00BE20E0"/>
    <w:pPr>
      <w:spacing w:beforeLines="100" w:after="100"/>
      <w:ind w:leftChars="0" w:left="0" w:rightChars="0" w:right="0" w:firstLineChars="0" w:firstLine="0"/>
    </w:pPr>
    <w:rPr>
      <w:rFonts w:eastAsia="仿宋"/>
      <w:sz w:val="28"/>
    </w:rPr>
  </w:style>
  <w:style w:type="character" w:customStyle="1" w:styleId="EN-CSM8">
    <w:name w:val="EN关键词-CSM 字符"/>
    <w:basedOn w:val="EN-CSM4"/>
    <w:link w:val="EN-CSM7"/>
    <w:rsid w:val="005C54BE"/>
    <w:rPr>
      <w:rFonts w:ascii="Times New Roman" w:eastAsia="宋体" w:hAnsi="Times New Roman" w:cs="宋体"/>
      <w:sz w:val="18"/>
    </w:rPr>
  </w:style>
  <w:style w:type="paragraph" w:customStyle="1" w:styleId="-CSM0">
    <w:name w:val="正文-CSM"/>
    <w:basedOn w:val="1-CSM"/>
    <w:link w:val="-CSM1"/>
    <w:autoRedefine/>
    <w:qFormat/>
    <w:rsid w:val="00BE20E0"/>
    <w:pPr>
      <w:spacing w:beforeLines="0" w:afterLines="0"/>
      <w:ind w:firstLineChars="200" w:firstLine="200"/>
    </w:pPr>
    <w:rPr>
      <w:rFonts w:eastAsia="宋体"/>
      <w:sz w:val="21"/>
    </w:rPr>
  </w:style>
  <w:style w:type="character" w:customStyle="1" w:styleId="1-CSM0">
    <w:name w:val="1级标题-CSM 字符"/>
    <w:basedOn w:val="EN-CSM8"/>
    <w:link w:val="1-CSM"/>
    <w:rsid w:val="00BE20E0"/>
    <w:rPr>
      <w:rFonts w:ascii="Times New Roman" w:eastAsia="仿宋" w:hAnsi="Times New Roman" w:cs="宋体"/>
      <w:sz w:val="28"/>
    </w:rPr>
  </w:style>
  <w:style w:type="paragraph" w:customStyle="1" w:styleId="2-CSM">
    <w:name w:val="2级标题-CSM"/>
    <w:basedOn w:val="1-CSM"/>
    <w:link w:val="2-CSM0"/>
    <w:autoRedefine/>
    <w:qFormat/>
    <w:rsid w:val="00BE20E0"/>
    <w:pPr>
      <w:spacing w:beforeLines="0" w:afterLines="0"/>
    </w:pPr>
    <w:rPr>
      <w:rFonts w:eastAsia="宋体"/>
      <w:sz w:val="21"/>
      <w:szCs w:val="30"/>
    </w:rPr>
  </w:style>
  <w:style w:type="character" w:customStyle="1" w:styleId="-CSM1">
    <w:name w:val="正文-CSM 字符"/>
    <w:basedOn w:val="1-CSM0"/>
    <w:link w:val="-CSM0"/>
    <w:rsid w:val="00BE20E0"/>
    <w:rPr>
      <w:rFonts w:ascii="Times New Roman" w:eastAsia="宋体" w:hAnsi="Times New Roman" w:cs="宋体"/>
      <w:sz w:val="28"/>
    </w:rPr>
  </w:style>
  <w:style w:type="paragraph" w:customStyle="1" w:styleId="3-CSM">
    <w:name w:val="3级标题-CSM"/>
    <w:basedOn w:val="2-CSM"/>
    <w:link w:val="3-CSM0"/>
    <w:autoRedefine/>
    <w:qFormat/>
    <w:rsid w:val="004A7432"/>
    <w:rPr>
      <w:rFonts w:eastAsia="仿宋"/>
    </w:rPr>
  </w:style>
  <w:style w:type="character" w:customStyle="1" w:styleId="2-CSM0">
    <w:name w:val="2级标题-CSM 字符"/>
    <w:basedOn w:val="1-CSM0"/>
    <w:link w:val="2-CSM"/>
    <w:rsid w:val="00BE20E0"/>
    <w:rPr>
      <w:rFonts w:ascii="Times New Roman" w:eastAsia="宋体" w:hAnsi="Times New Roman" w:cs="宋体"/>
      <w:sz w:val="28"/>
      <w:szCs w:val="30"/>
    </w:rPr>
  </w:style>
  <w:style w:type="paragraph" w:customStyle="1" w:styleId="-CSM2">
    <w:name w:val="致谢-CSM"/>
    <w:basedOn w:val="-CSM0"/>
    <w:link w:val="-CSM3"/>
    <w:autoRedefine/>
    <w:qFormat/>
    <w:rsid w:val="005C54BE"/>
    <w:pPr>
      <w:spacing w:beforeLines="100"/>
      <w:ind w:firstLineChars="0" w:firstLine="0"/>
    </w:pPr>
  </w:style>
  <w:style w:type="character" w:customStyle="1" w:styleId="3-CSM0">
    <w:name w:val="3级标题-CSM 字符"/>
    <w:basedOn w:val="2-CSM0"/>
    <w:link w:val="3-CSM"/>
    <w:rsid w:val="004A7432"/>
    <w:rPr>
      <w:rFonts w:ascii="Times New Roman" w:eastAsia="仿宋" w:hAnsi="Times New Roman" w:cs="宋体"/>
      <w:sz w:val="28"/>
      <w:szCs w:val="30"/>
    </w:rPr>
  </w:style>
  <w:style w:type="paragraph" w:customStyle="1" w:styleId="-CSM4">
    <w:name w:val="[文献]-CSM"/>
    <w:basedOn w:val="EN-CSM7"/>
    <w:link w:val="-CSM5"/>
    <w:autoRedefine/>
    <w:qFormat/>
    <w:rsid w:val="00EB61A6"/>
    <w:pPr>
      <w:spacing w:beforeLines="100"/>
      <w:ind w:leftChars="0" w:left="0" w:rightChars="0" w:right="0" w:firstLineChars="0" w:firstLine="0"/>
    </w:pPr>
    <w:rPr>
      <w:rFonts w:eastAsia="黑体"/>
    </w:rPr>
  </w:style>
  <w:style w:type="character" w:customStyle="1" w:styleId="-CSM3">
    <w:name w:val="致谢-CSM 字符"/>
    <w:basedOn w:val="-CSM1"/>
    <w:link w:val="-CSM2"/>
    <w:rsid w:val="005C54BE"/>
    <w:rPr>
      <w:rFonts w:ascii="Times New Roman" w:eastAsia="宋体" w:hAnsi="Times New Roman" w:cs="宋体"/>
      <w:sz w:val="28"/>
    </w:rPr>
  </w:style>
  <w:style w:type="paragraph" w:customStyle="1" w:styleId="-csm">
    <w:name w:val="参考文献-csm"/>
    <w:basedOn w:val="-CSM4"/>
    <w:link w:val="-csm6"/>
    <w:qFormat/>
    <w:rsid w:val="000F7823"/>
    <w:pPr>
      <w:numPr>
        <w:numId w:val="1"/>
      </w:numPr>
      <w:spacing w:beforeLines="0" w:afterLines="0"/>
    </w:pPr>
    <w:rPr>
      <w:rFonts w:eastAsiaTheme="minorEastAsia"/>
    </w:rPr>
  </w:style>
  <w:style w:type="character" w:customStyle="1" w:styleId="-CSM5">
    <w:name w:val="[文献]-CSM 字符"/>
    <w:basedOn w:val="EN-CSM8"/>
    <w:link w:val="-CSM4"/>
    <w:rsid w:val="00EB61A6"/>
    <w:rPr>
      <w:rFonts w:ascii="Times New Roman" w:eastAsia="黑体" w:hAnsi="Times New Roman" w:cs="宋体"/>
      <w:sz w:val="18"/>
    </w:rPr>
  </w:style>
  <w:style w:type="character" w:customStyle="1" w:styleId="1Char">
    <w:name w:val="标题 1 Char"/>
    <w:aliases w:val="标题-CSM Char"/>
    <w:basedOn w:val="a0"/>
    <w:link w:val="1"/>
    <w:uiPriority w:val="9"/>
    <w:rsid w:val="008E7E49"/>
    <w:rPr>
      <w:rFonts w:ascii="Times New Roman" w:eastAsia="宋体" w:hAnsi="Times New Roman"/>
      <w:bCs/>
      <w:kern w:val="44"/>
      <w:sz w:val="44"/>
      <w:szCs w:val="44"/>
    </w:rPr>
  </w:style>
  <w:style w:type="character" w:customStyle="1" w:styleId="-csm6">
    <w:name w:val="参考文献-csm 字符"/>
    <w:basedOn w:val="-CSM5"/>
    <w:link w:val="-csm"/>
    <w:rsid w:val="000F7823"/>
    <w:rPr>
      <w:rFonts w:ascii="Times New Roman" w:eastAsia="黑体" w:hAnsi="Times New Roman" w:cs="宋体"/>
      <w:sz w:val="18"/>
    </w:rPr>
  </w:style>
  <w:style w:type="character" w:customStyle="1" w:styleId="Char0">
    <w:name w:val="页脚 Char"/>
    <w:uiPriority w:val="99"/>
    <w:rsid w:val="00887DE3"/>
    <w:rPr>
      <w:kern w:val="2"/>
      <w:sz w:val="18"/>
    </w:rPr>
  </w:style>
  <w:style w:type="paragraph" w:styleId="a5">
    <w:name w:val="Plain Text"/>
    <w:basedOn w:val="a"/>
    <w:link w:val="Char2"/>
    <w:rsid w:val="005A739D"/>
    <w:rPr>
      <w:rFonts w:ascii="宋体" w:eastAsia="宋体" w:hAnsi="Courier New" w:cs="Times New Roman"/>
      <w:szCs w:val="21"/>
    </w:rPr>
  </w:style>
  <w:style w:type="character" w:customStyle="1" w:styleId="Char2">
    <w:name w:val="纯文本 Char"/>
    <w:basedOn w:val="a0"/>
    <w:link w:val="a5"/>
    <w:rsid w:val="005A739D"/>
    <w:rPr>
      <w:rFonts w:ascii="宋体" w:eastAsia="宋体" w:hAnsi="Courier New" w:cs="Times New Roman"/>
      <w:szCs w:val="21"/>
    </w:rPr>
  </w:style>
  <w:style w:type="character" w:styleId="a6">
    <w:name w:val="Hyperlink"/>
    <w:basedOn w:val="a0"/>
    <w:uiPriority w:val="99"/>
    <w:unhideWhenUsed/>
    <w:rsid w:val="00AC0711"/>
    <w:rPr>
      <w:color w:val="0563C1" w:themeColor="hyperlink"/>
      <w:u w:val="single"/>
    </w:rPr>
  </w:style>
  <w:style w:type="character" w:customStyle="1" w:styleId="con">
    <w:name w:val="con"/>
    <w:basedOn w:val="a0"/>
    <w:rsid w:val="00AC0711"/>
  </w:style>
  <w:style w:type="paragraph" w:customStyle="1" w:styleId="CSMXB">
    <w:name w:val="单位_CSMXB"/>
    <w:basedOn w:val="a"/>
    <w:qFormat/>
    <w:rsid w:val="00D200BE"/>
    <w:pPr>
      <w:spacing w:line="0" w:lineRule="atLeast"/>
      <w:jc w:val="center"/>
    </w:pPr>
    <w:rPr>
      <w:rFonts w:ascii="Times New Roman" w:eastAsia="宋体" w:hAnsi="Times New Roman" w:cs="Times New Roman"/>
      <w:sz w:val="18"/>
      <w:szCs w:val="20"/>
    </w:rPr>
  </w:style>
  <w:style w:type="paragraph" w:customStyle="1" w:styleId="a7">
    <w:name w:val="三级标题"/>
    <w:basedOn w:val="a"/>
    <w:qFormat/>
    <w:rsid w:val="00D200BE"/>
    <w:pPr>
      <w:widowControl/>
    </w:pPr>
    <w:rPr>
      <w:rFonts w:ascii="Times New Roman" w:eastAsia="宋体" w:hAnsi="Times New Roman" w:cs="Times New Roman"/>
    </w:rPr>
  </w:style>
  <w:style w:type="paragraph" w:styleId="a8">
    <w:name w:val="List Paragraph"/>
    <w:basedOn w:val="a"/>
    <w:uiPriority w:val="34"/>
    <w:qFormat/>
    <w:rsid w:val="00D200BE"/>
    <w:pPr>
      <w:widowControl/>
      <w:ind w:firstLineChars="200" w:firstLine="420"/>
    </w:pPr>
    <w:rPr>
      <w:rFonts w:ascii="Times New Roman" w:eastAsia="宋体" w:hAnsi="Times New Roman" w:cs="Times New Roman"/>
    </w:rPr>
  </w:style>
  <w:style w:type="paragraph" w:customStyle="1" w:styleId="a9">
    <w:name w:val="图题"/>
    <w:basedOn w:val="a"/>
    <w:next w:val="a"/>
    <w:qFormat/>
    <w:rsid w:val="00D200BE"/>
    <w:pPr>
      <w:widowControl/>
      <w:ind w:left="780"/>
      <w:jc w:val="center"/>
    </w:pPr>
    <w:rPr>
      <w:rFonts w:ascii="Times New Roman" w:eastAsia="宋体" w:hAnsi="Times New Roman" w:cs="Times New Roman"/>
      <w:sz w:val="18"/>
    </w:rPr>
  </w:style>
  <w:style w:type="paragraph" w:styleId="aa">
    <w:name w:val="Balloon Text"/>
    <w:basedOn w:val="a"/>
    <w:link w:val="Char3"/>
    <w:uiPriority w:val="99"/>
    <w:semiHidden/>
    <w:unhideWhenUsed/>
    <w:rsid w:val="00D200BE"/>
    <w:rPr>
      <w:sz w:val="18"/>
      <w:szCs w:val="18"/>
    </w:rPr>
  </w:style>
  <w:style w:type="character" w:customStyle="1" w:styleId="Char3">
    <w:name w:val="批注框文本 Char"/>
    <w:basedOn w:val="a0"/>
    <w:link w:val="aa"/>
    <w:uiPriority w:val="99"/>
    <w:semiHidden/>
    <w:rsid w:val="00D200BE"/>
    <w:rPr>
      <w:sz w:val="18"/>
      <w:szCs w:val="18"/>
    </w:rPr>
  </w:style>
  <w:style w:type="paragraph" w:customStyle="1" w:styleId="CSMXB0">
    <w:name w:val="作者_CSMXB"/>
    <w:basedOn w:val="a"/>
    <w:link w:val="CSMXBChar"/>
    <w:rsid w:val="003421A8"/>
    <w:pPr>
      <w:spacing w:line="0" w:lineRule="atLeast"/>
      <w:jc w:val="center"/>
    </w:pPr>
    <w:rPr>
      <w:rFonts w:ascii="Times New Roman" w:eastAsia="楷体_GB2312" w:hAnsi="Times New Roman" w:cs="Times New Roman"/>
      <w:sz w:val="28"/>
      <w:szCs w:val="20"/>
    </w:rPr>
  </w:style>
  <w:style w:type="character" w:customStyle="1" w:styleId="CSMXBChar">
    <w:name w:val="作者_CSMXB Char"/>
    <w:link w:val="CSMXB0"/>
    <w:rsid w:val="003421A8"/>
    <w:rPr>
      <w:rFonts w:ascii="Times New Roman" w:eastAsia="楷体_GB2312" w:hAnsi="Times New Roman" w:cs="Times New Roman"/>
      <w:sz w:val="28"/>
      <w:szCs w:val="20"/>
    </w:rPr>
  </w:style>
  <w:style w:type="paragraph" w:customStyle="1" w:styleId="BTEnCSMXB">
    <w:name w:val="BT_En_CSMXB"/>
    <w:basedOn w:val="1"/>
    <w:link w:val="BTEnCSMXBChar"/>
    <w:qFormat/>
    <w:rsid w:val="003421A8"/>
    <w:pPr>
      <w:spacing w:beforeLines="100" w:afterLines="100" w:line="0" w:lineRule="atLeast"/>
    </w:pPr>
    <w:rPr>
      <w:rFonts w:ascii="宋体" w:eastAsia="Times New Roman" w:hAnsi="宋体" w:cs="Times New Roman"/>
      <w:b/>
      <w:bCs w:val="0"/>
      <w:szCs w:val="20"/>
    </w:rPr>
  </w:style>
  <w:style w:type="character" w:customStyle="1" w:styleId="BTEnCSMXBChar">
    <w:name w:val="BT_En_CSMXB Char"/>
    <w:link w:val="BTEnCSMXB"/>
    <w:rsid w:val="003421A8"/>
    <w:rPr>
      <w:rFonts w:ascii="宋体" w:eastAsia="Times New Roman" w:hAnsi="宋体" w:cs="Times New Roman"/>
      <w:b/>
      <w:kern w:val="44"/>
      <w:sz w:val="44"/>
      <w:szCs w:val="20"/>
    </w:rPr>
  </w:style>
  <w:style w:type="character" w:customStyle="1" w:styleId="shorttext">
    <w:name w:val="short_text"/>
    <w:rsid w:val="003421A8"/>
  </w:style>
  <w:style w:type="paragraph" w:customStyle="1" w:styleId="ab">
    <w:name w:val="公式"/>
    <w:basedOn w:val="a"/>
    <w:next w:val="a"/>
    <w:qFormat/>
    <w:rsid w:val="003421A8"/>
    <w:pPr>
      <w:wordWrap w:val="0"/>
      <w:snapToGrid w:val="0"/>
      <w:spacing w:line="300" w:lineRule="auto"/>
      <w:ind w:firstLineChars="200" w:firstLine="400"/>
      <w:jc w:val="right"/>
      <w:textAlignment w:val="center"/>
    </w:pPr>
    <w:rPr>
      <w:rFonts w:ascii="宋体" w:eastAsia="宋体" w:hAnsi="宋体" w:cs="Times New Roman"/>
      <w:sz w:val="20"/>
      <w:szCs w:val="20"/>
    </w:rPr>
  </w:style>
  <w:style w:type="paragraph" w:customStyle="1" w:styleId="10">
    <w:name w:val="列出段落1"/>
    <w:basedOn w:val="a"/>
    <w:uiPriority w:val="34"/>
    <w:qFormat/>
    <w:rsid w:val="00346BD3"/>
    <w:pPr>
      <w:widowControl/>
      <w:ind w:firstLineChars="200" w:firstLine="420"/>
    </w:pPr>
    <w:rPr>
      <w:rFonts w:ascii="Times New Roman" w:eastAsia="宋体" w:hAnsi="Times New Roman" w:cs="Times New Roman"/>
    </w:rPr>
  </w:style>
  <w:style w:type="table" w:styleId="ac">
    <w:name w:val="Table Grid"/>
    <w:basedOn w:val="a1"/>
    <w:uiPriority w:val="59"/>
    <w:rsid w:val="00B74BB8"/>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085315"/>
    <w:rPr>
      <w:color w:val="605E5C"/>
      <w:shd w:val="clear" w:color="auto" w:fill="E1DFDD"/>
    </w:rPr>
  </w:style>
  <w:style w:type="paragraph" w:customStyle="1" w:styleId="5">
    <w:name w:val="标题5"/>
    <w:basedOn w:val="a"/>
    <w:rsid w:val="004D4514"/>
    <w:pPr>
      <w:snapToGrid w:val="0"/>
      <w:spacing w:before="50" w:after="50" w:line="245" w:lineRule="auto"/>
      <w:jc w:val="left"/>
      <w:outlineLvl w:val="4"/>
    </w:pPr>
    <w:rPr>
      <w:rFonts w:ascii="Times New Roman" w:eastAsia="方正小标宋简体" w:hAnsi="Times New Roman" w:cs="Times New Roman"/>
      <w:spacing w:val="4"/>
      <w:sz w:val="20"/>
      <w:szCs w:val="20"/>
    </w:rPr>
  </w:style>
  <w:style w:type="paragraph" w:styleId="ad">
    <w:name w:val="Body Text Indent"/>
    <w:basedOn w:val="a"/>
    <w:link w:val="Char4"/>
    <w:rsid w:val="004D4514"/>
    <w:pPr>
      <w:adjustRightInd w:val="0"/>
      <w:snapToGrid w:val="0"/>
      <w:ind w:firstLine="420"/>
    </w:pPr>
    <w:rPr>
      <w:rFonts w:ascii="Times New Roman" w:eastAsia="宋体" w:hAnsi="Times New Roman" w:cs="Times New Roman"/>
      <w:color w:val="000000"/>
      <w:szCs w:val="24"/>
      <w:lang w:val="en-GB"/>
    </w:rPr>
  </w:style>
  <w:style w:type="character" w:customStyle="1" w:styleId="Char4">
    <w:name w:val="正文文本缩进 Char"/>
    <w:basedOn w:val="a0"/>
    <w:link w:val="ad"/>
    <w:rsid w:val="004D4514"/>
    <w:rPr>
      <w:rFonts w:ascii="Times New Roman" w:eastAsia="宋体" w:hAnsi="Times New Roman" w:cs="Times New Roman"/>
      <w:color w:val="000000"/>
      <w:szCs w:val="24"/>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oleObject" Target="embeddings/oleObject4.bin"/><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smxb\AppData\Roaming\Microsoft\Templates\&#21333;&#20493;&#34892;&#363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4F547-CF93-4C20-9EBE-F78DB38FF488}">
  <ds:schemaRefs>
    <ds:schemaRef ds:uri="http://schemas.microsoft.com/sharepoint/v3/contenttype/forms"/>
  </ds:schemaRefs>
</ds:datastoreItem>
</file>

<file path=customXml/itemProps2.xml><?xml version="1.0" encoding="utf-8"?>
<ds:datastoreItem xmlns:ds="http://schemas.openxmlformats.org/officeDocument/2006/customXml" ds:itemID="{BDB72A4C-99CF-4DB7-9694-ED6DE580E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单倍行距</Template>
  <TotalTime>0</TotalTime>
  <Pages>4</Pages>
  <Words>532</Words>
  <Characters>3034</Characters>
  <Application>Microsoft Office Word</Application>
  <DocSecurity>0</DocSecurity>
  <Lines>25</Lines>
  <Paragraphs>7</Paragraphs>
  <ScaleCrop>false</ScaleCrop>
  <LinksUpToDate>false</LinksUpToDate>
  <CharactersWithSpaces>3559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2022-12-02T08:50:00Z</dcterms:created>
  <dcterms:modified xsi:type="dcterms:W3CDTF">2022-12-05T07:51:00Z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TC027869999991</vt:lpwstr>
  </property>
</Properties>
</file>